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7D1D" w14:textId="6D369B4A" w:rsidR="00450B7A" w:rsidRPr="007154D0" w:rsidRDefault="007F3D3E" w:rsidP="00450B7A">
      <w:pPr>
        <w:rPr>
          <w:b/>
          <w:bCs/>
          <w:sz w:val="40"/>
          <w:szCs w:val="40"/>
          <w:lang w:eastAsia="en-US"/>
        </w:rPr>
      </w:pPr>
      <w:bookmarkStart w:id="0" w:name="_Hlk49708052"/>
      <w:bookmarkStart w:id="1" w:name="_Hlk512435468"/>
      <w:bookmarkStart w:id="2" w:name="_Hlk24017309"/>
      <w:r>
        <w:rPr>
          <w:b/>
          <w:bCs/>
          <w:noProof/>
          <w:sz w:val="40"/>
          <w:szCs w:val="40"/>
          <w:lang w:eastAsia="en-US"/>
        </w:rPr>
        <w:drawing>
          <wp:anchor distT="0" distB="0" distL="114300" distR="114300" simplePos="0" relativeHeight="251657728" behindDoc="0" locked="0" layoutInCell="1" allowOverlap="1" wp14:anchorId="5CB9606F" wp14:editId="5F341C82">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00450B7A" w:rsidRPr="00517E34">
        <w:rPr>
          <w:b/>
          <w:bCs/>
          <w:sz w:val="40"/>
          <w:szCs w:val="40"/>
          <w:lang w:eastAsia="en-US"/>
        </w:rPr>
        <w:t>BATTISFORD PARISH COUNCIL</w:t>
      </w:r>
    </w:p>
    <w:p w14:paraId="4EC6BCDE"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394869BD" w14:textId="6088EB2F" w:rsidR="00450B7A" w:rsidRPr="001114F2" w:rsidRDefault="00C67558" w:rsidP="00450B7A">
      <w:pPr>
        <w:rPr>
          <w:rFonts w:ascii="Arial" w:hAnsi="Arial" w:cs="Arial"/>
          <w:sz w:val="22"/>
          <w:szCs w:val="22"/>
          <w:lang w:eastAsia="en-US"/>
        </w:rPr>
      </w:pPr>
      <w:hyperlink r:id="rId12" w:history="1">
        <w:r w:rsidR="0086356D" w:rsidRPr="008558FB">
          <w:rPr>
            <w:rStyle w:val="Hyperlink"/>
            <w:rFonts w:ascii="Arial" w:hAnsi="Arial" w:cs="Arial"/>
            <w:sz w:val="22"/>
            <w:szCs w:val="22"/>
            <w:lang w:eastAsia="en-US"/>
          </w:rPr>
          <w:t>clerk@battisford-pc.gov.uk</w:t>
        </w:r>
      </w:hyperlink>
    </w:p>
    <w:p w14:paraId="2A0D5060" w14:textId="591BDD83" w:rsidR="00450B7A" w:rsidRPr="00413575" w:rsidRDefault="00C67558" w:rsidP="00450B7A">
      <w:pPr>
        <w:rPr>
          <w:rFonts w:ascii="Arial" w:hAnsi="Arial" w:cs="Arial"/>
          <w:sz w:val="24"/>
          <w:szCs w:val="24"/>
        </w:rPr>
      </w:pPr>
      <w:hyperlink r:id="rId13" w:history="1">
        <w:r w:rsidR="0086356D" w:rsidRPr="008558FB">
          <w:rPr>
            <w:rStyle w:val="Hyperlink"/>
            <w:rFonts w:ascii="Arial" w:hAnsi="Arial" w:cs="Arial"/>
            <w:sz w:val="22"/>
            <w:szCs w:val="22"/>
          </w:rPr>
          <w:t>http://www.battisford-pc.gov.uk</w:t>
        </w:r>
      </w:hyperlink>
    </w:p>
    <w:p w14:paraId="5BD14F1C" w14:textId="77777777" w:rsidR="007503FE" w:rsidRDefault="00C94BDC" w:rsidP="00C94BDC">
      <w:pPr>
        <w:rPr>
          <w:rFonts w:ascii="Calibri" w:hAnsi="Calibri" w:cs="Calibri"/>
          <w:b/>
          <w:sz w:val="24"/>
          <w:szCs w:val="24"/>
        </w:rPr>
      </w:pPr>
      <w:r>
        <w:rPr>
          <w:rFonts w:ascii="Calibri" w:hAnsi="Calibri" w:cs="Calibri"/>
          <w:b/>
          <w:sz w:val="24"/>
          <w:szCs w:val="24"/>
        </w:rPr>
        <w:t xml:space="preserve">                                </w:t>
      </w:r>
    </w:p>
    <w:bookmarkEnd w:id="0"/>
    <w:p w14:paraId="374E7C89" w14:textId="1BD7896B" w:rsidR="00A52034" w:rsidRDefault="00A52034" w:rsidP="00A52034">
      <w:pPr>
        <w:spacing w:line="259" w:lineRule="auto"/>
        <w:jc w:val="center"/>
        <w:rPr>
          <w:rFonts w:ascii="Calibri" w:hAnsi="Calibri" w:cs="Calibri"/>
          <w:b/>
          <w:color w:val="000000"/>
          <w:sz w:val="40"/>
          <w:szCs w:val="40"/>
          <w:u w:val="single"/>
        </w:rPr>
      </w:pPr>
      <w:r>
        <w:rPr>
          <w:rFonts w:ascii="Calibri" w:hAnsi="Calibri" w:cs="Calibri"/>
          <w:b/>
          <w:color w:val="000000"/>
          <w:sz w:val="40"/>
          <w:szCs w:val="40"/>
          <w:u w:val="single"/>
        </w:rPr>
        <w:t>MINUTES</w:t>
      </w:r>
    </w:p>
    <w:p w14:paraId="590C67C3" w14:textId="77777777" w:rsidR="00A52034" w:rsidRPr="00534E67" w:rsidRDefault="00A52034" w:rsidP="00A52034">
      <w:pPr>
        <w:spacing w:line="259" w:lineRule="auto"/>
        <w:jc w:val="center"/>
        <w:rPr>
          <w:rFonts w:ascii="Calibri" w:hAnsi="Calibri" w:cs="Calibri"/>
          <w:b/>
          <w:color w:val="000000"/>
          <w:sz w:val="40"/>
          <w:szCs w:val="40"/>
          <w:u w:val="single"/>
        </w:rPr>
      </w:pPr>
      <w:r>
        <w:rPr>
          <w:rFonts w:ascii="Calibri" w:hAnsi="Calibri" w:cs="Calibri"/>
          <w:b/>
          <w:sz w:val="28"/>
          <w:szCs w:val="28"/>
        </w:rPr>
        <w:t xml:space="preserve">of </w:t>
      </w:r>
      <w:r w:rsidRPr="00D432E9">
        <w:rPr>
          <w:rFonts w:ascii="Calibri" w:hAnsi="Calibri" w:cs="Calibri"/>
          <w:b/>
          <w:sz w:val="28"/>
          <w:szCs w:val="28"/>
        </w:rPr>
        <w:t>BATTISFORD PARISH COUNCIL</w:t>
      </w:r>
      <w:r>
        <w:rPr>
          <w:rFonts w:ascii="Calibri" w:hAnsi="Calibri" w:cs="Calibri"/>
          <w:b/>
          <w:sz w:val="28"/>
          <w:szCs w:val="28"/>
        </w:rPr>
        <w:t xml:space="preserve"> MEETING</w:t>
      </w:r>
    </w:p>
    <w:p w14:paraId="4BF5956E" w14:textId="55BB5B38" w:rsidR="00A52034" w:rsidRPr="000F27D9" w:rsidRDefault="00A52034" w:rsidP="00A52034">
      <w:pPr>
        <w:jc w:val="center"/>
        <w:rPr>
          <w:rFonts w:ascii="Calibri" w:hAnsi="Calibri" w:cs="Calibri"/>
          <w:b/>
          <w:bCs/>
          <w:sz w:val="28"/>
          <w:szCs w:val="28"/>
        </w:rPr>
      </w:pPr>
      <w:r>
        <w:rPr>
          <w:rFonts w:ascii="Calibri" w:hAnsi="Calibri" w:cs="Calibri"/>
          <w:b/>
          <w:sz w:val="28"/>
          <w:szCs w:val="28"/>
        </w:rPr>
        <w:t xml:space="preserve"> </w:t>
      </w:r>
      <w:r w:rsidRPr="0097297E">
        <w:rPr>
          <w:rFonts w:ascii="Calibri" w:hAnsi="Calibri" w:cs="Calibri"/>
          <w:b/>
          <w:sz w:val="28"/>
          <w:szCs w:val="28"/>
        </w:rPr>
        <w:t xml:space="preserve">held </w:t>
      </w:r>
      <w:r w:rsidRPr="0097297E">
        <w:rPr>
          <w:rFonts w:ascii="Calibri" w:hAnsi="Calibri" w:cs="Calibri"/>
          <w:b/>
          <w:bCs/>
          <w:sz w:val="28"/>
          <w:szCs w:val="28"/>
        </w:rPr>
        <w:t>at Battisford Village</w:t>
      </w:r>
      <w:r>
        <w:rPr>
          <w:rFonts w:ascii="Calibri" w:hAnsi="Calibri" w:cs="Calibri"/>
          <w:b/>
          <w:bCs/>
          <w:sz w:val="28"/>
          <w:szCs w:val="28"/>
        </w:rPr>
        <w:t xml:space="preserve"> </w:t>
      </w:r>
      <w:r w:rsidRPr="0097297E">
        <w:rPr>
          <w:rFonts w:ascii="Calibri" w:hAnsi="Calibri" w:cs="Calibri"/>
          <w:b/>
          <w:bCs/>
          <w:sz w:val="28"/>
          <w:szCs w:val="28"/>
        </w:rPr>
        <w:t xml:space="preserve">Hall on </w:t>
      </w:r>
      <w:r>
        <w:rPr>
          <w:rFonts w:ascii="Calibri" w:hAnsi="Calibri" w:cs="Calibri"/>
          <w:b/>
          <w:bCs/>
          <w:sz w:val="28"/>
          <w:szCs w:val="28"/>
        </w:rPr>
        <w:t>19</w:t>
      </w:r>
      <w:r w:rsidRPr="00534E67">
        <w:rPr>
          <w:rFonts w:ascii="Calibri" w:hAnsi="Calibri" w:cs="Calibri"/>
          <w:b/>
          <w:bCs/>
          <w:sz w:val="28"/>
          <w:szCs w:val="28"/>
          <w:vertAlign w:val="superscript"/>
        </w:rPr>
        <w:t>th</w:t>
      </w:r>
      <w:r>
        <w:rPr>
          <w:rFonts w:ascii="Calibri" w:hAnsi="Calibri" w:cs="Calibri"/>
          <w:b/>
          <w:bCs/>
          <w:sz w:val="28"/>
          <w:szCs w:val="28"/>
        </w:rPr>
        <w:t xml:space="preserve"> March </w:t>
      </w:r>
      <w:r w:rsidRPr="0097297E">
        <w:rPr>
          <w:rFonts w:ascii="Calibri" w:hAnsi="Calibri" w:cs="Calibri"/>
          <w:b/>
          <w:bCs/>
          <w:sz w:val="28"/>
          <w:szCs w:val="28"/>
        </w:rPr>
        <w:t>202</w:t>
      </w:r>
      <w:r>
        <w:rPr>
          <w:rFonts w:ascii="Calibri" w:hAnsi="Calibri" w:cs="Calibri"/>
          <w:b/>
          <w:bCs/>
          <w:sz w:val="28"/>
          <w:szCs w:val="28"/>
        </w:rPr>
        <w:t>4</w:t>
      </w:r>
    </w:p>
    <w:p w14:paraId="277284E3" w14:textId="77777777" w:rsidR="00A52034" w:rsidRDefault="00A52034" w:rsidP="00A52034">
      <w:pPr>
        <w:spacing w:after="160" w:line="259" w:lineRule="auto"/>
        <w:rPr>
          <w:rFonts w:ascii="Calibri" w:hAnsi="Calibri" w:cs="Calibri"/>
          <w:bCs/>
          <w:color w:val="000000"/>
        </w:rPr>
      </w:pPr>
      <w:r>
        <w:rPr>
          <w:rFonts w:ascii="Calibri" w:hAnsi="Calibri" w:cs="Calibri"/>
          <w:bCs/>
          <w:color w:val="000000"/>
        </w:rPr>
        <w:t>Present</w:t>
      </w:r>
    </w:p>
    <w:p w14:paraId="6F60CFD4" w14:textId="5C07A39B" w:rsidR="00A52034" w:rsidRDefault="00A52034" w:rsidP="00A52034">
      <w:pPr>
        <w:rPr>
          <w:rFonts w:ascii="Calibri" w:hAnsi="Calibri" w:cs="Calibri"/>
          <w:bCs/>
          <w:color w:val="000000"/>
          <w:sz w:val="24"/>
          <w:szCs w:val="24"/>
        </w:rPr>
      </w:pPr>
      <w:r>
        <w:rPr>
          <w:rFonts w:ascii="Calibri" w:hAnsi="Calibri" w:cs="Calibri"/>
          <w:bCs/>
          <w:color w:val="000000"/>
          <w:sz w:val="24"/>
          <w:szCs w:val="24"/>
        </w:rPr>
        <w:t>Cllr J Cook (Chair)</w:t>
      </w:r>
      <w:r>
        <w:rPr>
          <w:rFonts w:ascii="Calibri" w:hAnsi="Calibri" w:cs="Calibri"/>
          <w:bCs/>
          <w:color w:val="000000"/>
          <w:sz w:val="24"/>
          <w:szCs w:val="24"/>
        </w:rPr>
        <w:tab/>
      </w:r>
      <w:r>
        <w:rPr>
          <w:rFonts w:ascii="Calibri" w:hAnsi="Calibri" w:cs="Calibri"/>
          <w:bCs/>
          <w:color w:val="000000"/>
          <w:sz w:val="24"/>
          <w:szCs w:val="24"/>
        </w:rPr>
        <w:tab/>
        <w:t>Cllr A Card</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Cty Cllr K Oakes</w:t>
      </w:r>
    </w:p>
    <w:p w14:paraId="7011F046" w14:textId="46146F96" w:rsidR="00A52034" w:rsidRDefault="00A52034" w:rsidP="00A52034">
      <w:pPr>
        <w:rPr>
          <w:rFonts w:ascii="Calibri" w:hAnsi="Calibri" w:cs="Calibri"/>
          <w:bCs/>
          <w:color w:val="000000"/>
          <w:sz w:val="24"/>
          <w:szCs w:val="24"/>
        </w:rPr>
      </w:pPr>
      <w:r>
        <w:rPr>
          <w:rFonts w:ascii="Calibri" w:hAnsi="Calibri" w:cs="Calibri"/>
          <w:bCs/>
          <w:color w:val="000000"/>
          <w:sz w:val="24"/>
          <w:szCs w:val="24"/>
        </w:rPr>
        <w:t>Cllr E Kerry</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Cllr J Pope</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7C37FF">
        <w:rPr>
          <w:rFonts w:ascii="Calibri" w:hAnsi="Calibri" w:cs="Calibri"/>
          <w:bCs/>
          <w:color w:val="000000"/>
          <w:sz w:val="24"/>
          <w:szCs w:val="24"/>
        </w:rPr>
        <w:t>Dst Cllr D Pratt</w:t>
      </w:r>
    </w:p>
    <w:p w14:paraId="7B3B9BCC" w14:textId="603BBA5D" w:rsidR="00A52034" w:rsidRDefault="00A52034" w:rsidP="00A52034">
      <w:pPr>
        <w:rPr>
          <w:rFonts w:ascii="Calibri" w:hAnsi="Calibri" w:cs="Calibri"/>
          <w:bCs/>
          <w:color w:val="000000"/>
          <w:sz w:val="24"/>
          <w:szCs w:val="24"/>
        </w:rPr>
      </w:pPr>
      <w:r>
        <w:rPr>
          <w:rFonts w:ascii="Calibri" w:hAnsi="Calibri" w:cs="Calibri"/>
          <w:bCs/>
          <w:color w:val="000000"/>
          <w:sz w:val="24"/>
          <w:szCs w:val="24"/>
        </w:rPr>
        <w:t>Cllr P Lambotte</w:t>
      </w:r>
      <w:r>
        <w:rPr>
          <w:rFonts w:ascii="Calibri" w:hAnsi="Calibri" w:cs="Calibri"/>
          <w:bCs/>
          <w:color w:val="000000"/>
          <w:sz w:val="24"/>
          <w:szCs w:val="24"/>
        </w:rPr>
        <w:tab/>
      </w:r>
      <w:r>
        <w:rPr>
          <w:rFonts w:ascii="Calibri" w:hAnsi="Calibri" w:cs="Calibri"/>
          <w:bCs/>
          <w:color w:val="000000"/>
          <w:sz w:val="24"/>
          <w:szCs w:val="24"/>
        </w:rPr>
        <w:tab/>
      </w:r>
      <w:r w:rsidR="007C37FF">
        <w:rPr>
          <w:rFonts w:ascii="Calibri" w:hAnsi="Calibri" w:cs="Calibri"/>
          <w:bCs/>
          <w:color w:val="000000"/>
          <w:sz w:val="24"/>
          <w:szCs w:val="24"/>
        </w:rPr>
        <w:t>Parish Clerk T Davis</w:t>
      </w:r>
      <w:r>
        <w:rPr>
          <w:rFonts w:ascii="Calibri" w:hAnsi="Calibri" w:cs="Calibri"/>
          <w:bCs/>
          <w:color w:val="000000"/>
          <w:sz w:val="24"/>
          <w:szCs w:val="24"/>
        </w:rPr>
        <w:tab/>
      </w:r>
      <w:r>
        <w:rPr>
          <w:rFonts w:ascii="Calibri" w:hAnsi="Calibri" w:cs="Calibri"/>
          <w:bCs/>
          <w:color w:val="000000"/>
          <w:sz w:val="24"/>
          <w:szCs w:val="24"/>
        </w:rPr>
        <w:tab/>
        <w:t>10 Residents</w:t>
      </w:r>
    </w:p>
    <w:p w14:paraId="5D91B9A9" w14:textId="0C889734" w:rsidR="002F50C1" w:rsidRPr="00345559" w:rsidRDefault="002F50C1" w:rsidP="00556656">
      <w:pPr>
        <w:spacing w:after="160" w:line="259" w:lineRule="auto"/>
        <w:jc w:val="center"/>
        <w:rPr>
          <w:rFonts w:ascii="Calibri" w:eastAsia="Calibri" w:hAnsi="Calibri"/>
          <w:color w:val="000000"/>
          <w:sz w:val="36"/>
          <w:szCs w:val="36"/>
          <w:u w:val="single"/>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117"/>
        <w:gridCol w:w="1028"/>
      </w:tblGrid>
      <w:tr w:rsidR="002A2748" w:rsidRPr="0097297E" w14:paraId="053D8EF6" w14:textId="77777777" w:rsidTr="00425EC1">
        <w:tc>
          <w:tcPr>
            <w:tcW w:w="1453" w:type="dxa"/>
            <w:shd w:val="clear" w:color="auto" w:fill="auto"/>
          </w:tcPr>
          <w:p w14:paraId="3A8C7CE9" w14:textId="2AD6C139"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EE43D5">
              <w:rPr>
                <w:rFonts w:ascii="Calibri" w:hAnsi="Calibri" w:cs="Calibri"/>
                <w:sz w:val="22"/>
                <w:szCs w:val="22"/>
              </w:rPr>
              <w:t>4</w:t>
            </w:r>
            <w:r w:rsidRPr="0097297E">
              <w:rPr>
                <w:rFonts w:ascii="Calibri" w:hAnsi="Calibri" w:cs="Calibri"/>
                <w:sz w:val="22"/>
                <w:szCs w:val="22"/>
              </w:rPr>
              <w:t>/</w:t>
            </w:r>
            <w:r w:rsidR="00DB3ED4">
              <w:rPr>
                <w:rFonts w:ascii="Calibri" w:hAnsi="Calibri" w:cs="Calibri"/>
                <w:sz w:val="22"/>
                <w:szCs w:val="22"/>
              </w:rPr>
              <w:t>22</w:t>
            </w:r>
          </w:p>
        </w:tc>
        <w:tc>
          <w:tcPr>
            <w:tcW w:w="7117" w:type="dxa"/>
            <w:shd w:val="clear" w:color="auto" w:fill="auto"/>
          </w:tcPr>
          <w:p w14:paraId="3AA0BB6E" w14:textId="77777777"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p>
        </w:tc>
        <w:tc>
          <w:tcPr>
            <w:tcW w:w="1028" w:type="dxa"/>
            <w:shd w:val="clear" w:color="auto" w:fill="auto"/>
          </w:tcPr>
          <w:p w14:paraId="43433B0F" w14:textId="77777777" w:rsidR="002A2748" w:rsidRPr="0097297E" w:rsidRDefault="002A2748" w:rsidP="00BB267B">
            <w:pPr>
              <w:rPr>
                <w:rFonts w:ascii="Calibri" w:hAnsi="Calibri" w:cs="Calibri"/>
                <w:sz w:val="22"/>
                <w:szCs w:val="22"/>
              </w:rPr>
            </w:pPr>
          </w:p>
        </w:tc>
      </w:tr>
      <w:tr w:rsidR="007415E9" w:rsidRPr="0097297E" w14:paraId="74C78EB5" w14:textId="77777777" w:rsidTr="00425EC1">
        <w:trPr>
          <w:trHeight w:val="343"/>
        </w:trPr>
        <w:tc>
          <w:tcPr>
            <w:tcW w:w="1453" w:type="dxa"/>
            <w:shd w:val="clear" w:color="auto" w:fill="auto"/>
          </w:tcPr>
          <w:p w14:paraId="25A2250C" w14:textId="77777777" w:rsidR="00C91073" w:rsidRDefault="00C91073" w:rsidP="006B28CF">
            <w:pPr>
              <w:ind w:left="720"/>
              <w:rPr>
                <w:rFonts w:ascii="Calibri" w:hAnsi="Calibri" w:cs="Calibri"/>
                <w:sz w:val="22"/>
                <w:szCs w:val="22"/>
              </w:rPr>
            </w:pPr>
            <w:r>
              <w:rPr>
                <w:rFonts w:ascii="Calibri" w:hAnsi="Calibri" w:cs="Calibri"/>
                <w:sz w:val="22"/>
                <w:szCs w:val="22"/>
              </w:rPr>
              <w:t>a.</w:t>
            </w:r>
          </w:p>
          <w:p w14:paraId="3F6999D7" w14:textId="77777777" w:rsidR="00D85419" w:rsidRDefault="00D85419" w:rsidP="006B28CF">
            <w:pPr>
              <w:ind w:left="720"/>
              <w:rPr>
                <w:rFonts w:ascii="Calibri" w:hAnsi="Calibri" w:cs="Calibri"/>
                <w:sz w:val="22"/>
                <w:szCs w:val="22"/>
              </w:rPr>
            </w:pPr>
          </w:p>
          <w:p w14:paraId="5874013E"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54A38DE9" w14:textId="77777777" w:rsidR="00E8729E" w:rsidRDefault="00A91729" w:rsidP="00A5195E">
            <w:pPr>
              <w:ind w:left="720"/>
              <w:rPr>
                <w:rFonts w:ascii="Calibri" w:hAnsi="Calibri" w:cs="Calibri"/>
                <w:sz w:val="22"/>
                <w:szCs w:val="22"/>
              </w:rPr>
            </w:pPr>
            <w:r>
              <w:rPr>
                <w:rFonts w:ascii="Calibri" w:hAnsi="Calibri" w:cs="Calibri"/>
                <w:sz w:val="22"/>
                <w:szCs w:val="22"/>
              </w:rPr>
              <w:t>c.</w:t>
            </w:r>
          </w:p>
          <w:p w14:paraId="0218AF7F" w14:textId="77777777" w:rsidR="00993ACA" w:rsidRDefault="00993ACA" w:rsidP="00A5195E">
            <w:pPr>
              <w:ind w:left="720"/>
              <w:rPr>
                <w:rFonts w:ascii="Calibri" w:hAnsi="Calibri" w:cs="Calibri"/>
                <w:sz w:val="22"/>
                <w:szCs w:val="22"/>
              </w:rPr>
            </w:pPr>
          </w:p>
          <w:p w14:paraId="75609717" w14:textId="2B8BC0E2" w:rsidR="009C38D4" w:rsidRPr="00177EC3" w:rsidRDefault="00993E39" w:rsidP="00B7141B">
            <w:pPr>
              <w:ind w:left="720"/>
              <w:rPr>
                <w:rFonts w:ascii="Calibri" w:hAnsi="Calibri" w:cs="Calibri"/>
                <w:sz w:val="22"/>
                <w:szCs w:val="22"/>
              </w:rPr>
            </w:pPr>
            <w:r>
              <w:rPr>
                <w:rFonts w:ascii="Calibri" w:hAnsi="Calibri" w:cs="Calibri"/>
                <w:sz w:val="22"/>
                <w:szCs w:val="22"/>
              </w:rPr>
              <w:t>d.</w:t>
            </w:r>
          </w:p>
        </w:tc>
        <w:tc>
          <w:tcPr>
            <w:tcW w:w="7117" w:type="dxa"/>
            <w:shd w:val="clear" w:color="auto" w:fill="auto"/>
          </w:tcPr>
          <w:p w14:paraId="046AC69F" w14:textId="028A3E00" w:rsidR="00203B75" w:rsidRDefault="00D85419" w:rsidP="007436D7">
            <w:pPr>
              <w:rPr>
                <w:rFonts w:ascii="Calibri" w:hAnsi="Calibri" w:cs="Calibri"/>
                <w:sz w:val="22"/>
                <w:szCs w:val="22"/>
              </w:rPr>
            </w:pPr>
            <w:r>
              <w:rPr>
                <w:rFonts w:ascii="Calibri" w:hAnsi="Calibri" w:cs="Calibri"/>
                <w:sz w:val="22"/>
                <w:szCs w:val="22"/>
              </w:rPr>
              <w:t xml:space="preserve">The </w:t>
            </w:r>
            <w:r w:rsidR="00C91073">
              <w:rPr>
                <w:rFonts w:ascii="Calibri" w:hAnsi="Calibri" w:cs="Calibri"/>
                <w:sz w:val="22"/>
                <w:szCs w:val="22"/>
              </w:rPr>
              <w:t>Chair welcome</w:t>
            </w:r>
            <w:r>
              <w:rPr>
                <w:rFonts w:ascii="Calibri" w:hAnsi="Calibri" w:cs="Calibri"/>
                <w:sz w:val="22"/>
                <w:szCs w:val="22"/>
              </w:rPr>
              <w:t xml:space="preserve">d everyone and </w:t>
            </w:r>
            <w:r w:rsidR="007415E9" w:rsidRPr="0097297E">
              <w:rPr>
                <w:rFonts w:ascii="Calibri" w:hAnsi="Calibri" w:cs="Calibri"/>
                <w:sz w:val="22"/>
                <w:szCs w:val="22"/>
              </w:rPr>
              <w:t>establis</w:t>
            </w:r>
            <w:r w:rsidR="006B28CF">
              <w:rPr>
                <w:rFonts w:ascii="Calibri" w:hAnsi="Calibri" w:cs="Calibri"/>
                <w:sz w:val="22"/>
                <w:szCs w:val="22"/>
              </w:rPr>
              <w:t>h</w:t>
            </w:r>
            <w:r>
              <w:rPr>
                <w:rFonts w:ascii="Calibri" w:hAnsi="Calibri" w:cs="Calibri"/>
                <w:sz w:val="22"/>
                <w:szCs w:val="22"/>
              </w:rPr>
              <w:t>ed</w:t>
            </w:r>
            <w:r w:rsidR="007415E9" w:rsidRPr="0097297E">
              <w:rPr>
                <w:rFonts w:ascii="Calibri" w:hAnsi="Calibri" w:cs="Calibri"/>
                <w:sz w:val="22"/>
                <w:szCs w:val="22"/>
              </w:rPr>
              <w:t xml:space="preserve"> </w:t>
            </w:r>
            <w:r>
              <w:rPr>
                <w:rFonts w:ascii="Calibri" w:hAnsi="Calibri" w:cs="Calibri"/>
                <w:sz w:val="22"/>
                <w:szCs w:val="22"/>
              </w:rPr>
              <w:t>no</w:t>
            </w:r>
            <w:r w:rsidR="006B28CF">
              <w:rPr>
                <w:rFonts w:ascii="Calibri" w:hAnsi="Calibri" w:cs="Calibri"/>
                <w:sz w:val="22"/>
                <w:szCs w:val="22"/>
              </w:rPr>
              <w:t xml:space="preserve"> </w:t>
            </w:r>
            <w:r w:rsidR="007415E9" w:rsidRPr="0097297E">
              <w:rPr>
                <w:rFonts w:ascii="Calibri" w:hAnsi="Calibri" w:cs="Calibri"/>
                <w:sz w:val="22"/>
                <w:szCs w:val="22"/>
              </w:rPr>
              <w:t>intentio</w:t>
            </w:r>
            <w:r w:rsidR="006B28CF">
              <w:rPr>
                <w:rFonts w:ascii="Calibri" w:hAnsi="Calibri" w:cs="Calibri"/>
                <w:sz w:val="22"/>
                <w:szCs w:val="22"/>
              </w:rPr>
              <w:t>ns</w:t>
            </w:r>
            <w:r w:rsidR="007415E9" w:rsidRPr="0097297E">
              <w:rPr>
                <w:rFonts w:ascii="Calibri" w:hAnsi="Calibri" w:cs="Calibri"/>
                <w:sz w:val="22"/>
                <w:szCs w:val="22"/>
              </w:rPr>
              <w:t xml:space="preserve"> </w:t>
            </w:r>
            <w:r w:rsidR="004F368D">
              <w:rPr>
                <w:rFonts w:ascii="Calibri" w:hAnsi="Calibri" w:cs="Calibri"/>
                <w:sz w:val="22"/>
                <w:szCs w:val="22"/>
              </w:rPr>
              <w:t>to</w:t>
            </w:r>
            <w:r w:rsidR="007415E9" w:rsidRPr="0097297E">
              <w:rPr>
                <w:rFonts w:ascii="Calibri" w:hAnsi="Calibri" w:cs="Calibri"/>
                <w:sz w:val="22"/>
                <w:szCs w:val="22"/>
              </w:rPr>
              <w:t xml:space="preserve"> record the meeting</w:t>
            </w:r>
          </w:p>
          <w:p w14:paraId="4CDC043B" w14:textId="443119B4" w:rsidR="00993E39" w:rsidRDefault="00C91073" w:rsidP="007436D7">
            <w:pPr>
              <w:rPr>
                <w:rFonts w:ascii="Calibri" w:hAnsi="Calibri" w:cs="Calibri"/>
                <w:bCs/>
                <w:sz w:val="22"/>
                <w:szCs w:val="22"/>
              </w:rPr>
            </w:pPr>
            <w:r>
              <w:rPr>
                <w:rFonts w:ascii="Calibri" w:hAnsi="Calibri" w:cs="Calibri"/>
                <w:bCs/>
                <w:sz w:val="22"/>
                <w:szCs w:val="22"/>
              </w:rPr>
              <w:t>Apologies for Absenc</w:t>
            </w:r>
            <w:r w:rsidR="00633884">
              <w:rPr>
                <w:rFonts w:ascii="Calibri" w:hAnsi="Calibri" w:cs="Calibri"/>
                <w:bCs/>
                <w:sz w:val="22"/>
                <w:szCs w:val="22"/>
              </w:rPr>
              <w:t>e</w:t>
            </w:r>
            <w:r w:rsidR="00D85419">
              <w:rPr>
                <w:rFonts w:ascii="Calibri" w:hAnsi="Calibri" w:cs="Calibri"/>
                <w:bCs/>
                <w:sz w:val="22"/>
                <w:szCs w:val="22"/>
              </w:rPr>
              <w:t xml:space="preserve"> were accepted from Cllr J Wilson</w:t>
            </w:r>
          </w:p>
          <w:p w14:paraId="7F42BC2F" w14:textId="1A621C76" w:rsidR="00E8729E" w:rsidRDefault="003D6E92" w:rsidP="007436D7">
            <w:pPr>
              <w:rPr>
                <w:rFonts w:ascii="Calibri" w:hAnsi="Calibri" w:cs="Calibri"/>
                <w:bCs/>
                <w:sz w:val="22"/>
                <w:szCs w:val="22"/>
              </w:rPr>
            </w:pPr>
            <w:r>
              <w:rPr>
                <w:rFonts w:ascii="Calibri" w:hAnsi="Calibri" w:cs="Calibri"/>
                <w:bCs/>
                <w:sz w:val="22"/>
                <w:szCs w:val="22"/>
              </w:rPr>
              <w:t xml:space="preserve">As per our written procedure as only one person attended the meeting to be </w:t>
            </w:r>
            <w:r w:rsidR="00B7141B">
              <w:rPr>
                <w:rFonts w:ascii="Calibri" w:hAnsi="Calibri" w:cs="Calibri"/>
                <w:bCs/>
                <w:sz w:val="22"/>
                <w:szCs w:val="22"/>
              </w:rPr>
              <w:t>Co-Opt</w:t>
            </w:r>
            <w:r>
              <w:rPr>
                <w:rFonts w:ascii="Calibri" w:hAnsi="Calibri" w:cs="Calibri"/>
                <w:bCs/>
                <w:sz w:val="22"/>
                <w:szCs w:val="22"/>
              </w:rPr>
              <w:t>ed</w:t>
            </w:r>
            <w:r w:rsidR="00993ACA">
              <w:rPr>
                <w:rFonts w:ascii="Calibri" w:hAnsi="Calibri" w:cs="Calibri"/>
                <w:bCs/>
                <w:sz w:val="22"/>
                <w:szCs w:val="22"/>
              </w:rPr>
              <w:t>, Cllr P Lambotte was automatically welcomed onto the Council</w:t>
            </w:r>
          </w:p>
          <w:p w14:paraId="3E3A4538" w14:textId="780484E7" w:rsidR="00C91073" w:rsidRPr="00C91073" w:rsidRDefault="00A91729" w:rsidP="007436D7">
            <w:pPr>
              <w:rPr>
                <w:rFonts w:ascii="Calibri" w:hAnsi="Calibri" w:cs="Calibri"/>
                <w:bCs/>
                <w:sz w:val="22"/>
                <w:szCs w:val="22"/>
              </w:rPr>
            </w:pPr>
            <w:r>
              <w:rPr>
                <w:rFonts w:ascii="Calibri" w:hAnsi="Calibri" w:cs="Calibri"/>
                <w:bCs/>
                <w:sz w:val="22"/>
                <w:szCs w:val="22"/>
              </w:rPr>
              <w:t>Declarations of Interest on agenda items</w:t>
            </w:r>
            <w:r w:rsidR="00674A52">
              <w:rPr>
                <w:rFonts w:ascii="Calibri" w:hAnsi="Calibri" w:cs="Calibri"/>
                <w:bCs/>
                <w:sz w:val="22"/>
                <w:szCs w:val="22"/>
              </w:rPr>
              <w:t xml:space="preserve"> were given by Cllr Pope and Cllr Card for items 28e &amp; 28f.</w:t>
            </w:r>
          </w:p>
        </w:tc>
        <w:tc>
          <w:tcPr>
            <w:tcW w:w="1028" w:type="dxa"/>
            <w:shd w:val="clear" w:color="auto" w:fill="auto"/>
          </w:tcPr>
          <w:p w14:paraId="5C7E4FC8" w14:textId="77777777" w:rsidR="007415E9" w:rsidRPr="0097297E" w:rsidRDefault="007415E9" w:rsidP="00BB267B">
            <w:pPr>
              <w:rPr>
                <w:rFonts w:ascii="Calibri" w:hAnsi="Calibri" w:cs="Calibri"/>
                <w:sz w:val="22"/>
                <w:szCs w:val="22"/>
              </w:rPr>
            </w:pPr>
          </w:p>
        </w:tc>
      </w:tr>
      <w:tr w:rsidR="002A2748" w:rsidRPr="0097297E" w14:paraId="53C6A418" w14:textId="77777777" w:rsidTr="00425EC1">
        <w:tc>
          <w:tcPr>
            <w:tcW w:w="1453" w:type="dxa"/>
            <w:shd w:val="clear" w:color="auto" w:fill="auto"/>
          </w:tcPr>
          <w:p w14:paraId="26BABAE7" w14:textId="003DB9D1"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EE43D5">
              <w:rPr>
                <w:rFonts w:ascii="Calibri" w:hAnsi="Calibri" w:cs="Calibri"/>
                <w:sz w:val="22"/>
                <w:szCs w:val="22"/>
              </w:rPr>
              <w:t>4</w:t>
            </w:r>
            <w:r w:rsidRPr="0097297E">
              <w:rPr>
                <w:rFonts w:ascii="Calibri" w:hAnsi="Calibri" w:cs="Calibri"/>
                <w:sz w:val="22"/>
                <w:szCs w:val="22"/>
              </w:rPr>
              <w:t>/</w:t>
            </w:r>
            <w:r w:rsidR="0036262F">
              <w:rPr>
                <w:rFonts w:ascii="Calibri" w:hAnsi="Calibri" w:cs="Calibri"/>
                <w:sz w:val="22"/>
                <w:szCs w:val="22"/>
              </w:rPr>
              <w:t>23</w:t>
            </w:r>
          </w:p>
          <w:p w14:paraId="64A10137" w14:textId="77777777" w:rsidR="00A91729" w:rsidRDefault="00A91729" w:rsidP="00B25BB2">
            <w:pPr>
              <w:jc w:val="center"/>
              <w:rPr>
                <w:rFonts w:ascii="Calibri" w:hAnsi="Calibri" w:cs="Calibri"/>
                <w:sz w:val="22"/>
                <w:szCs w:val="22"/>
              </w:rPr>
            </w:pPr>
          </w:p>
          <w:p w14:paraId="0FB877E5"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117" w:type="dxa"/>
            <w:shd w:val="clear" w:color="auto" w:fill="auto"/>
          </w:tcPr>
          <w:p w14:paraId="32DC48A9" w14:textId="31B75D48" w:rsidR="005B027E" w:rsidRDefault="00A91729" w:rsidP="00BB267B">
            <w:pPr>
              <w:rPr>
                <w:rFonts w:ascii="Calibri" w:hAnsi="Calibri" w:cs="Calibri"/>
                <w:b/>
                <w:sz w:val="22"/>
                <w:szCs w:val="22"/>
              </w:rPr>
            </w:pPr>
            <w:r>
              <w:rPr>
                <w:rFonts w:ascii="Calibri" w:hAnsi="Calibri" w:cs="Calibri"/>
                <w:b/>
                <w:sz w:val="22"/>
                <w:szCs w:val="22"/>
              </w:rPr>
              <w:t xml:space="preserve">To Approve the Draft Minutes of the Parish Council Meeting of </w:t>
            </w:r>
            <w:r w:rsidR="0036262F">
              <w:rPr>
                <w:rFonts w:ascii="Calibri" w:hAnsi="Calibri" w:cs="Calibri"/>
                <w:b/>
                <w:sz w:val="22"/>
                <w:szCs w:val="22"/>
              </w:rPr>
              <w:t>20</w:t>
            </w:r>
            <w:r w:rsidR="00D014E1" w:rsidRPr="00D014E1">
              <w:rPr>
                <w:rFonts w:ascii="Calibri" w:hAnsi="Calibri" w:cs="Calibri"/>
                <w:b/>
                <w:sz w:val="22"/>
                <w:szCs w:val="22"/>
                <w:vertAlign w:val="superscript"/>
              </w:rPr>
              <w:t>th</w:t>
            </w:r>
            <w:r w:rsidR="00D014E1">
              <w:rPr>
                <w:rFonts w:ascii="Calibri" w:hAnsi="Calibri" w:cs="Calibri"/>
                <w:b/>
                <w:sz w:val="22"/>
                <w:szCs w:val="22"/>
              </w:rPr>
              <w:t xml:space="preserve"> </w:t>
            </w:r>
            <w:r w:rsidR="0036262F">
              <w:rPr>
                <w:rFonts w:ascii="Calibri" w:hAnsi="Calibri" w:cs="Calibri"/>
                <w:b/>
                <w:sz w:val="22"/>
                <w:szCs w:val="22"/>
              </w:rPr>
              <w:t>Febr</w:t>
            </w:r>
            <w:r w:rsidR="00D014E1">
              <w:rPr>
                <w:rFonts w:ascii="Calibri" w:hAnsi="Calibri" w:cs="Calibri"/>
                <w:b/>
                <w:sz w:val="22"/>
                <w:szCs w:val="22"/>
              </w:rPr>
              <w:t>uary</w:t>
            </w:r>
            <w:r>
              <w:rPr>
                <w:rFonts w:ascii="Calibri" w:hAnsi="Calibri" w:cs="Calibri"/>
                <w:b/>
                <w:sz w:val="22"/>
                <w:szCs w:val="22"/>
              </w:rPr>
              <w:t xml:space="preserve"> 202</w:t>
            </w:r>
            <w:r w:rsidR="00D014E1">
              <w:rPr>
                <w:rFonts w:ascii="Calibri" w:hAnsi="Calibri" w:cs="Calibri"/>
                <w:b/>
                <w:sz w:val="22"/>
                <w:szCs w:val="22"/>
              </w:rPr>
              <w:t>4</w:t>
            </w:r>
            <w:r>
              <w:rPr>
                <w:rFonts w:ascii="Calibri" w:hAnsi="Calibri" w:cs="Calibri"/>
                <w:b/>
                <w:sz w:val="22"/>
                <w:szCs w:val="22"/>
              </w:rPr>
              <w:t xml:space="preserve"> and for the Chair to sign as a true record</w:t>
            </w:r>
          </w:p>
          <w:p w14:paraId="10DD6506" w14:textId="77777777" w:rsidR="005E0AE8"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36262F">
              <w:rPr>
                <w:rFonts w:ascii="Calibri" w:hAnsi="Calibri" w:cs="Calibri"/>
                <w:bCs/>
                <w:sz w:val="22"/>
                <w:szCs w:val="22"/>
              </w:rPr>
              <w:t>20</w:t>
            </w:r>
            <w:r w:rsidR="00D014E1" w:rsidRPr="00D014E1">
              <w:rPr>
                <w:rFonts w:ascii="Calibri" w:hAnsi="Calibri" w:cs="Calibri"/>
                <w:bCs/>
                <w:sz w:val="22"/>
                <w:szCs w:val="22"/>
                <w:vertAlign w:val="superscript"/>
              </w:rPr>
              <w:t>th</w:t>
            </w:r>
            <w:r>
              <w:rPr>
                <w:rFonts w:ascii="Calibri" w:hAnsi="Calibri" w:cs="Calibri"/>
                <w:bCs/>
                <w:sz w:val="22"/>
                <w:szCs w:val="22"/>
              </w:rPr>
              <w:t xml:space="preserve"> </w:t>
            </w:r>
            <w:r w:rsidR="002650CB">
              <w:rPr>
                <w:rFonts w:ascii="Calibri" w:hAnsi="Calibri" w:cs="Calibri"/>
                <w:bCs/>
                <w:sz w:val="22"/>
                <w:szCs w:val="22"/>
              </w:rPr>
              <w:t xml:space="preserve">February </w:t>
            </w:r>
            <w:r>
              <w:rPr>
                <w:rFonts w:ascii="Calibri" w:hAnsi="Calibri" w:cs="Calibri"/>
                <w:bCs/>
                <w:sz w:val="22"/>
                <w:szCs w:val="22"/>
              </w:rPr>
              <w:t>202</w:t>
            </w:r>
            <w:r w:rsidR="00D014E1">
              <w:rPr>
                <w:rFonts w:ascii="Calibri" w:hAnsi="Calibri" w:cs="Calibri"/>
                <w:bCs/>
                <w:sz w:val="22"/>
                <w:szCs w:val="22"/>
              </w:rPr>
              <w:t>4</w:t>
            </w:r>
            <w:r w:rsidR="00145A8B">
              <w:rPr>
                <w:rFonts w:ascii="Calibri" w:hAnsi="Calibri" w:cs="Calibri"/>
                <w:bCs/>
                <w:sz w:val="22"/>
                <w:szCs w:val="22"/>
              </w:rPr>
              <w:t xml:space="preserve"> not on the agenda or in the Clerk report</w:t>
            </w:r>
          </w:p>
          <w:p w14:paraId="532DD729" w14:textId="7B3EDACB" w:rsidR="002A40F8" w:rsidRPr="00A91729" w:rsidRDefault="00AE3DD7" w:rsidP="00BB267B">
            <w:pPr>
              <w:rPr>
                <w:rFonts w:ascii="Calibri" w:hAnsi="Calibri" w:cs="Calibri"/>
                <w:bCs/>
                <w:sz w:val="22"/>
                <w:szCs w:val="22"/>
              </w:rPr>
            </w:pPr>
            <w:r>
              <w:rPr>
                <w:rFonts w:ascii="Calibri" w:hAnsi="Calibri" w:cs="Calibri"/>
                <w:bCs/>
                <w:sz w:val="22"/>
                <w:szCs w:val="22"/>
              </w:rPr>
              <w:t xml:space="preserve">Following some </w:t>
            </w:r>
            <w:r w:rsidR="0096456B">
              <w:rPr>
                <w:rFonts w:ascii="Calibri" w:hAnsi="Calibri" w:cs="Calibri"/>
                <w:bCs/>
                <w:sz w:val="22"/>
                <w:szCs w:val="22"/>
              </w:rPr>
              <w:t xml:space="preserve">minor clarification </w:t>
            </w:r>
            <w:r>
              <w:rPr>
                <w:rFonts w:ascii="Calibri" w:hAnsi="Calibri" w:cs="Calibri"/>
                <w:bCs/>
                <w:sz w:val="22"/>
                <w:szCs w:val="22"/>
              </w:rPr>
              <w:t xml:space="preserve">amendments </w:t>
            </w:r>
            <w:r w:rsidR="00566A4A">
              <w:rPr>
                <w:rFonts w:ascii="Calibri" w:hAnsi="Calibri" w:cs="Calibri"/>
                <w:bCs/>
                <w:sz w:val="22"/>
                <w:szCs w:val="22"/>
              </w:rPr>
              <w:t xml:space="preserve">made to </w:t>
            </w:r>
            <w:r>
              <w:rPr>
                <w:rFonts w:ascii="Calibri" w:hAnsi="Calibri" w:cs="Calibri"/>
                <w:bCs/>
                <w:sz w:val="22"/>
                <w:szCs w:val="22"/>
              </w:rPr>
              <w:t xml:space="preserve">the minutes </w:t>
            </w:r>
            <w:r w:rsidR="00566A4A">
              <w:rPr>
                <w:rFonts w:ascii="Calibri" w:hAnsi="Calibri" w:cs="Calibri"/>
                <w:bCs/>
                <w:sz w:val="22"/>
                <w:szCs w:val="22"/>
              </w:rPr>
              <w:t xml:space="preserve">by the Clerk the minutes </w:t>
            </w:r>
            <w:r>
              <w:rPr>
                <w:rFonts w:ascii="Calibri" w:hAnsi="Calibri" w:cs="Calibri"/>
                <w:bCs/>
                <w:sz w:val="22"/>
                <w:szCs w:val="22"/>
              </w:rPr>
              <w:t>were</w:t>
            </w:r>
            <w:r w:rsidR="00566A4A">
              <w:rPr>
                <w:rFonts w:ascii="Calibri" w:hAnsi="Calibri" w:cs="Calibri"/>
                <w:bCs/>
                <w:sz w:val="22"/>
                <w:szCs w:val="22"/>
              </w:rPr>
              <w:t xml:space="preserve"> Unanimously AGREED</w:t>
            </w:r>
            <w:r w:rsidR="0096456B">
              <w:rPr>
                <w:rFonts w:ascii="Calibri" w:hAnsi="Calibri" w:cs="Calibri"/>
                <w:bCs/>
                <w:sz w:val="22"/>
                <w:szCs w:val="22"/>
              </w:rPr>
              <w:t xml:space="preserve">  </w:t>
            </w:r>
            <w:r>
              <w:rPr>
                <w:rFonts w:ascii="Calibri" w:hAnsi="Calibri" w:cs="Calibri"/>
                <w:bCs/>
                <w:sz w:val="22"/>
                <w:szCs w:val="22"/>
              </w:rPr>
              <w:t xml:space="preserve"> </w:t>
            </w:r>
          </w:p>
        </w:tc>
        <w:tc>
          <w:tcPr>
            <w:tcW w:w="1028" w:type="dxa"/>
            <w:shd w:val="clear" w:color="auto" w:fill="auto"/>
          </w:tcPr>
          <w:p w14:paraId="20A4225A" w14:textId="77777777" w:rsidR="002A2748" w:rsidRPr="0097297E" w:rsidRDefault="002A2748" w:rsidP="00BB267B">
            <w:pPr>
              <w:rPr>
                <w:rFonts w:ascii="Calibri" w:hAnsi="Calibri" w:cs="Calibri"/>
                <w:sz w:val="22"/>
                <w:szCs w:val="22"/>
              </w:rPr>
            </w:pPr>
          </w:p>
        </w:tc>
      </w:tr>
      <w:tr w:rsidR="003B5061" w:rsidRPr="0097297E" w14:paraId="09AC0399" w14:textId="77777777" w:rsidTr="00425EC1">
        <w:tc>
          <w:tcPr>
            <w:tcW w:w="1453" w:type="dxa"/>
            <w:shd w:val="clear" w:color="auto" w:fill="auto"/>
          </w:tcPr>
          <w:p w14:paraId="06921EEA" w14:textId="73A9D14D"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324323">
              <w:rPr>
                <w:rFonts w:ascii="Calibri" w:hAnsi="Calibri" w:cs="Calibri"/>
                <w:sz w:val="22"/>
                <w:szCs w:val="22"/>
              </w:rPr>
              <w:t>4</w:t>
            </w:r>
            <w:r w:rsidRPr="0097297E">
              <w:rPr>
                <w:rFonts w:ascii="Calibri" w:hAnsi="Calibri" w:cs="Calibri"/>
                <w:sz w:val="22"/>
                <w:szCs w:val="22"/>
              </w:rPr>
              <w:t>/</w:t>
            </w:r>
            <w:r w:rsidR="002650CB">
              <w:rPr>
                <w:rFonts w:ascii="Calibri" w:hAnsi="Calibri" w:cs="Calibri"/>
                <w:sz w:val="22"/>
                <w:szCs w:val="22"/>
              </w:rPr>
              <w:t>24</w:t>
            </w:r>
          </w:p>
          <w:p w14:paraId="2EB8A397" w14:textId="77777777" w:rsidR="00A91729" w:rsidRDefault="00A91729" w:rsidP="00B25BB2">
            <w:pPr>
              <w:jc w:val="center"/>
              <w:rPr>
                <w:rFonts w:ascii="Calibri" w:hAnsi="Calibri" w:cs="Calibri"/>
                <w:sz w:val="22"/>
                <w:szCs w:val="22"/>
              </w:rPr>
            </w:pPr>
          </w:p>
          <w:p w14:paraId="7C68B49D"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3E40BC81" w14:textId="77777777" w:rsidR="007F642F" w:rsidRDefault="007F642F" w:rsidP="00B25BB2">
            <w:pPr>
              <w:jc w:val="center"/>
              <w:rPr>
                <w:rFonts w:ascii="Calibri" w:hAnsi="Calibri" w:cs="Calibri"/>
                <w:sz w:val="22"/>
                <w:szCs w:val="22"/>
              </w:rPr>
            </w:pPr>
          </w:p>
          <w:p w14:paraId="29A2DBB7" w14:textId="77777777" w:rsidR="007F642F" w:rsidRDefault="007F642F" w:rsidP="00B25BB2">
            <w:pPr>
              <w:jc w:val="center"/>
              <w:rPr>
                <w:rFonts w:ascii="Calibri" w:hAnsi="Calibri" w:cs="Calibri"/>
                <w:sz w:val="22"/>
                <w:szCs w:val="22"/>
              </w:rPr>
            </w:pPr>
          </w:p>
          <w:p w14:paraId="417E010F" w14:textId="0BE2CC28" w:rsidR="007F642F" w:rsidRDefault="007F642F" w:rsidP="00B25BB2">
            <w:pPr>
              <w:jc w:val="center"/>
              <w:rPr>
                <w:rFonts w:ascii="Calibri" w:hAnsi="Calibri" w:cs="Calibri"/>
                <w:sz w:val="22"/>
                <w:szCs w:val="22"/>
              </w:rPr>
            </w:pPr>
            <w:r>
              <w:rPr>
                <w:rFonts w:ascii="Calibri" w:hAnsi="Calibri" w:cs="Calibri"/>
                <w:sz w:val="22"/>
                <w:szCs w:val="22"/>
              </w:rPr>
              <w:t>item brought forward</w:t>
            </w:r>
          </w:p>
          <w:p w14:paraId="51D3EFCA" w14:textId="3E1B8712" w:rsidR="007F642F" w:rsidRDefault="007F642F" w:rsidP="00B25BB2">
            <w:pPr>
              <w:jc w:val="center"/>
              <w:rPr>
                <w:rFonts w:ascii="Calibri" w:hAnsi="Calibri" w:cs="Calibri"/>
                <w:sz w:val="22"/>
                <w:szCs w:val="22"/>
              </w:rPr>
            </w:pPr>
            <w:r>
              <w:rPr>
                <w:rFonts w:ascii="Calibri" w:hAnsi="Calibri" w:cs="Calibri"/>
                <w:sz w:val="22"/>
                <w:szCs w:val="22"/>
              </w:rPr>
              <w:t>2024/27a.&amp;b.</w:t>
            </w:r>
          </w:p>
          <w:p w14:paraId="339E159F" w14:textId="77777777" w:rsidR="007F642F" w:rsidRDefault="007F642F" w:rsidP="00B25BB2">
            <w:pPr>
              <w:jc w:val="center"/>
              <w:rPr>
                <w:rFonts w:ascii="Calibri" w:hAnsi="Calibri" w:cs="Calibri"/>
                <w:sz w:val="22"/>
                <w:szCs w:val="22"/>
              </w:rPr>
            </w:pPr>
          </w:p>
          <w:p w14:paraId="4D7161E6" w14:textId="77777777" w:rsidR="007F642F" w:rsidRDefault="007F642F" w:rsidP="00B25BB2">
            <w:pPr>
              <w:jc w:val="center"/>
              <w:rPr>
                <w:rFonts w:ascii="Calibri" w:hAnsi="Calibri" w:cs="Calibri"/>
                <w:sz w:val="22"/>
                <w:szCs w:val="22"/>
              </w:rPr>
            </w:pPr>
          </w:p>
          <w:p w14:paraId="61B85896" w14:textId="77777777" w:rsidR="007F642F" w:rsidRDefault="007F642F" w:rsidP="00B25BB2">
            <w:pPr>
              <w:jc w:val="center"/>
              <w:rPr>
                <w:rFonts w:ascii="Calibri" w:hAnsi="Calibri" w:cs="Calibri"/>
                <w:sz w:val="22"/>
                <w:szCs w:val="22"/>
              </w:rPr>
            </w:pPr>
          </w:p>
          <w:p w14:paraId="34BC7545" w14:textId="77777777" w:rsidR="007F642F" w:rsidRDefault="007F642F" w:rsidP="00B25BB2">
            <w:pPr>
              <w:jc w:val="center"/>
              <w:rPr>
                <w:rFonts w:ascii="Calibri" w:hAnsi="Calibri" w:cs="Calibri"/>
                <w:sz w:val="22"/>
                <w:szCs w:val="22"/>
              </w:rPr>
            </w:pPr>
          </w:p>
          <w:p w14:paraId="378DF48B" w14:textId="77777777" w:rsidR="007F642F" w:rsidRDefault="007F642F" w:rsidP="00B25BB2">
            <w:pPr>
              <w:jc w:val="center"/>
              <w:rPr>
                <w:rFonts w:ascii="Calibri" w:hAnsi="Calibri" w:cs="Calibri"/>
                <w:sz w:val="22"/>
                <w:szCs w:val="22"/>
              </w:rPr>
            </w:pPr>
          </w:p>
          <w:p w14:paraId="6B72598E" w14:textId="77777777" w:rsidR="007F642F" w:rsidRDefault="007F642F" w:rsidP="00B25BB2">
            <w:pPr>
              <w:jc w:val="center"/>
              <w:rPr>
                <w:rFonts w:ascii="Calibri" w:hAnsi="Calibri" w:cs="Calibri"/>
                <w:sz w:val="22"/>
                <w:szCs w:val="22"/>
              </w:rPr>
            </w:pPr>
          </w:p>
          <w:p w14:paraId="37927D96" w14:textId="77777777" w:rsidR="007F642F" w:rsidRDefault="007F642F" w:rsidP="00B25BB2">
            <w:pPr>
              <w:jc w:val="center"/>
              <w:rPr>
                <w:rFonts w:ascii="Calibri" w:hAnsi="Calibri" w:cs="Calibri"/>
                <w:sz w:val="22"/>
                <w:szCs w:val="22"/>
              </w:rPr>
            </w:pPr>
          </w:p>
          <w:p w14:paraId="3F1EE9C9" w14:textId="77777777" w:rsidR="007F642F" w:rsidRDefault="007F642F" w:rsidP="00B25BB2">
            <w:pPr>
              <w:jc w:val="center"/>
              <w:rPr>
                <w:rFonts w:ascii="Calibri" w:hAnsi="Calibri" w:cs="Calibri"/>
                <w:sz w:val="22"/>
                <w:szCs w:val="22"/>
              </w:rPr>
            </w:pPr>
          </w:p>
          <w:p w14:paraId="13AA29AC" w14:textId="77777777" w:rsidR="007F642F" w:rsidRDefault="007F642F" w:rsidP="00B25BB2">
            <w:pPr>
              <w:jc w:val="center"/>
              <w:rPr>
                <w:rFonts w:ascii="Calibri" w:hAnsi="Calibri" w:cs="Calibri"/>
                <w:sz w:val="22"/>
                <w:szCs w:val="22"/>
              </w:rPr>
            </w:pPr>
          </w:p>
          <w:p w14:paraId="5950CEE3" w14:textId="77777777" w:rsidR="007F642F" w:rsidRDefault="007F642F" w:rsidP="00B25BB2">
            <w:pPr>
              <w:jc w:val="center"/>
              <w:rPr>
                <w:rFonts w:ascii="Calibri" w:hAnsi="Calibri" w:cs="Calibri"/>
                <w:sz w:val="22"/>
                <w:szCs w:val="22"/>
              </w:rPr>
            </w:pPr>
          </w:p>
          <w:p w14:paraId="6C52C939" w14:textId="77777777" w:rsidR="007F642F" w:rsidRDefault="007F642F" w:rsidP="00B25BB2">
            <w:pPr>
              <w:jc w:val="center"/>
              <w:rPr>
                <w:rFonts w:ascii="Calibri" w:hAnsi="Calibri" w:cs="Calibri"/>
                <w:sz w:val="22"/>
                <w:szCs w:val="22"/>
              </w:rPr>
            </w:pPr>
          </w:p>
          <w:p w14:paraId="42F59CA8" w14:textId="77777777" w:rsidR="007F642F" w:rsidRDefault="007F642F" w:rsidP="00B25BB2">
            <w:pPr>
              <w:jc w:val="center"/>
              <w:rPr>
                <w:rFonts w:ascii="Calibri" w:hAnsi="Calibri" w:cs="Calibri"/>
                <w:sz w:val="22"/>
                <w:szCs w:val="22"/>
              </w:rPr>
            </w:pPr>
          </w:p>
          <w:p w14:paraId="668FD612" w14:textId="77777777" w:rsidR="007F642F" w:rsidRDefault="007F642F" w:rsidP="00B25BB2">
            <w:pPr>
              <w:jc w:val="center"/>
              <w:rPr>
                <w:rFonts w:ascii="Calibri" w:hAnsi="Calibri" w:cs="Calibri"/>
                <w:sz w:val="22"/>
                <w:szCs w:val="22"/>
              </w:rPr>
            </w:pPr>
          </w:p>
          <w:p w14:paraId="24E5A9D4" w14:textId="77777777" w:rsidR="007F642F" w:rsidRDefault="007F642F" w:rsidP="00B25BB2">
            <w:pPr>
              <w:jc w:val="center"/>
              <w:rPr>
                <w:rFonts w:ascii="Calibri" w:hAnsi="Calibri" w:cs="Calibri"/>
                <w:sz w:val="22"/>
                <w:szCs w:val="22"/>
              </w:rPr>
            </w:pPr>
          </w:p>
          <w:p w14:paraId="34613797" w14:textId="77777777" w:rsidR="007F642F" w:rsidRDefault="007F642F" w:rsidP="00B25BB2">
            <w:pPr>
              <w:jc w:val="center"/>
              <w:rPr>
                <w:rFonts w:ascii="Calibri" w:hAnsi="Calibri" w:cs="Calibri"/>
                <w:sz w:val="22"/>
                <w:szCs w:val="22"/>
              </w:rPr>
            </w:pPr>
          </w:p>
          <w:p w14:paraId="267B48DA" w14:textId="77777777" w:rsidR="007F642F" w:rsidRDefault="007F642F" w:rsidP="00B25BB2">
            <w:pPr>
              <w:jc w:val="center"/>
              <w:rPr>
                <w:rFonts w:ascii="Calibri" w:hAnsi="Calibri" w:cs="Calibri"/>
                <w:sz w:val="22"/>
                <w:szCs w:val="22"/>
              </w:rPr>
            </w:pPr>
          </w:p>
          <w:p w14:paraId="2C3E06FD" w14:textId="77777777" w:rsidR="007F642F" w:rsidRDefault="007F642F" w:rsidP="00B25BB2">
            <w:pPr>
              <w:jc w:val="center"/>
              <w:rPr>
                <w:rFonts w:ascii="Calibri" w:hAnsi="Calibri" w:cs="Calibri"/>
                <w:sz w:val="22"/>
                <w:szCs w:val="22"/>
              </w:rPr>
            </w:pPr>
          </w:p>
          <w:p w14:paraId="073FBDD4" w14:textId="77777777" w:rsidR="007F642F" w:rsidRDefault="007F642F" w:rsidP="00B25BB2">
            <w:pPr>
              <w:jc w:val="center"/>
              <w:rPr>
                <w:rFonts w:ascii="Calibri" w:hAnsi="Calibri" w:cs="Calibri"/>
                <w:sz w:val="22"/>
                <w:szCs w:val="22"/>
              </w:rPr>
            </w:pPr>
          </w:p>
          <w:p w14:paraId="67F0B949" w14:textId="77777777" w:rsidR="00795664" w:rsidRDefault="00795664" w:rsidP="00B25BB2">
            <w:pPr>
              <w:jc w:val="center"/>
              <w:rPr>
                <w:rFonts w:ascii="Calibri" w:hAnsi="Calibri" w:cs="Calibri"/>
                <w:sz w:val="22"/>
                <w:szCs w:val="22"/>
              </w:rPr>
            </w:pPr>
          </w:p>
          <w:p w14:paraId="5B5BE406" w14:textId="77777777" w:rsidR="00795664" w:rsidRDefault="00795664" w:rsidP="00B25BB2">
            <w:pPr>
              <w:jc w:val="center"/>
              <w:rPr>
                <w:rFonts w:ascii="Calibri" w:hAnsi="Calibri" w:cs="Calibri"/>
                <w:sz w:val="22"/>
                <w:szCs w:val="22"/>
              </w:rPr>
            </w:pPr>
          </w:p>
          <w:p w14:paraId="2C5EC371" w14:textId="77777777" w:rsidR="00795664" w:rsidRDefault="00795664" w:rsidP="00B25BB2">
            <w:pPr>
              <w:jc w:val="center"/>
              <w:rPr>
                <w:rFonts w:ascii="Calibri" w:hAnsi="Calibri" w:cs="Calibri"/>
                <w:sz w:val="22"/>
                <w:szCs w:val="22"/>
              </w:rPr>
            </w:pPr>
          </w:p>
          <w:p w14:paraId="26B6260A" w14:textId="77777777" w:rsidR="00795664" w:rsidRDefault="00795664" w:rsidP="00B25BB2">
            <w:pPr>
              <w:jc w:val="center"/>
              <w:rPr>
                <w:rFonts w:ascii="Calibri" w:hAnsi="Calibri" w:cs="Calibri"/>
                <w:sz w:val="22"/>
                <w:szCs w:val="22"/>
              </w:rPr>
            </w:pPr>
          </w:p>
          <w:p w14:paraId="499D1EA1" w14:textId="77777777" w:rsidR="00795664" w:rsidRDefault="00795664" w:rsidP="00B25BB2">
            <w:pPr>
              <w:jc w:val="center"/>
              <w:rPr>
                <w:rFonts w:ascii="Calibri" w:hAnsi="Calibri" w:cs="Calibri"/>
                <w:sz w:val="22"/>
                <w:szCs w:val="22"/>
              </w:rPr>
            </w:pPr>
          </w:p>
          <w:p w14:paraId="221588F7" w14:textId="77777777" w:rsidR="00795664" w:rsidRDefault="00795664" w:rsidP="00B25BB2">
            <w:pPr>
              <w:jc w:val="center"/>
              <w:rPr>
                <w:rFonts w:ascii="Calibri" w:hAnsi="Calibri" w:cs="Calibri"/>
                <w:sz w:val="22"/>
                <w:szCs w:val="22"/>
              </w:rPr>
            </w:pPr>
          </w:p>
          <w:p w14:paraId="01415C07" w14:textId="77777777" w:rsidR="00795664" w:rsidRDefault="00795664" w:rsidP="00B25BB2">
            <w:pPr>
              <w:jc w:val="center"/>
              <w:rPr>
                <w:rFonts w:ascii="Calibri" w:hAnsi="Calibri" w:cs="Calibri"/>
                <w:sz w:val="22"/>
                <w:szCs w:val="22"/>
              </w:rPr>
            </w:pPr>
          </w:p>
          <w:p w14:paraId="5BD7C155" w14:textId="77777777" w:rsidR="00795664" w:rsidRDefault="00795664" w:rsidP="00B25BB2">
            <w:pPr>
              <w:jc w:val="center"/>
              <w:rPr>
                <w:rFonts w:ascii="Calibri" w:hAnsi="Calibri" w:cs="Calibri"/>
                <w:sz w:val="22"/>
                <w:szCs w:val="22"/>
              </w:rPr>
            </w:pPr>
          </w:p>
          <w:p w14:paraId="25B23EF9" w14:textId="77777777" w:rsidR="00795664" w:rsidRDefault="00795664" w:rsidP="00B25BB2">
            <w:pPr>
              <w:jc w:val="center"/>
              <w:rPr>
                <w:rFonts w:ascii="Calibri" w:hAnsi="Calibri" w:cs="Calibri"/>
                <w:sz w:val="22"/>
                <w:szCs w:val="22"/>
              </w:rPr>
            </w:pPr>
          </w:p>
          <w:p w14:paraId="5ECDC1BB" w14:textId="77777777" w:rsidR="00795664" w:rsidRDefault="00795664" w:rsidP="00B25BB2">
            <w:pPr>
              <w:jc w:val="center"/>
              <w:rPr>
                <w:rFonts w:ascii="Calibri" w:hAnsi="Calibri" w:cs="Calibri"/>
                <w:sz w:val="22"/>
                <w:szCs w:val="22"/>
              </w:rPr>
            </w:pPr>
          </w:p>
          <w:p w14:paraId="63B92079" w14:textId="77777777" w:rsidR="00795664" w:rsidRDefault="00795664" w:rsidP="00B25BB2">
            <w:pPr>
              <w:jc w:val="center"/>
              <w:rPr>
                <w:rFonts w:ascii="Calibri" w:hAnsi="Calibri" w:cs="Calibri"/>
                <w:sz w:val="22"/>
                <w:szCs w:val="22"/>
              </w:rPr>
            </w:pPr>
          </w:p>
          <w:p w14:paraId="6C6B7BF2" w14:textId="77777777" w:rsidR="00795664" w:rsidRDefault="00795664" w:rsidP="00B25BB2">
            <w:pPr>
              <w:jc w:val="center"/>
              <w:rPr>
                <w:rFonts w:ascii="Calibri" w:hAnsi="Calibri" w:cs="Calibri"/>
                <w:sz w:val="22"/>
                <w:szCs w:val="22"/>
              </w:rPr>
            </w:pPr>
          </w:p>
          <w:p w14:paraId="080B7CA3" w14:textId="77777777" w:rsidR="00795664" w:rsidRDefault="00795664" w:rsidP="00B25BB2">
            <w:pPr>
              <w:jc w:val="center"/>
              <w:rPr>
                <w:rFonts w:ascii="Calibri" w:hAnsi="Calibri" w:cs="Calibri"/>
                <w:sz w:val="22"/>
                <w:szCs w:val="22"/>
              </w:rPr>
            </w:pPr>
          </w:p>
          <w:p w14:paraId="49591AF5" w14:textId="77777777" w:rsidR="00795664" w:rsidRDefault="00795664" w:rsidP="00B25BB2">
            <w:pPr>
              <w:jc w:val="center"/>
              <w:rPr>
                <w:rFonts w:ascii="Calibri" w:hAnsi="Calibri" w:cs="Calibri"/>
                <w:sz w:val="22"/>
                <w:szCs w:val="22"/>
              </w:rPr>
            </w:pPr>
          </w:p>
          <w:p w14:paraId="1B7F781C" w14:textId="77777777" w:rsidR="00795664" w:rsidRDefault="00795664" w:rsidP="00B25BB2">
            <w:pPr>
              <w:jc w:val="center"/>
              <w:rPr>
                <w:rFonts w:ascii="Calibri" w:hAnsi="Calibri" w:cs="Calibri"/>
                <w:sz w:val="22"/>
                <w:szCs w:val="22"/>
              </w:rPr>
            </w:pPr>
          </w:p>
          <w:p w14:paraId="305DF3AA" w14:textId="77777777" w:rsidR="00795664" w:rsidRDefault="00795664" w:rsidP="00B25BB2">
            <w:pPr>
              <w:jc w:val="center"/>
              <w:rPr>
                <w:rFonts w:ascii="Calibri" w:hAnsi="Calibri" w:cs="Calibri"/>
                <w:sz w:val="22"/>
                <w:szCs w:val="22"/>
              </w:rPr>
            </w:pPr>
          </w:p>
          <w:p w14:paraId="47B59D7C" w14:textId="77777777" w:rsidR="00795664" w:rsidRDefault="00795664" w:rsidP="00B25BB2">
            <w:pPr>
              <w:jc w:val="center"/>
              <w:rPr>
                <w:rFonts w:ascii="Calibri" w:hAnsi="Calibri" w:cs="Calibri"/>
                <w:sz w:val="22"/>
                <w:szCs w:val="22"/>
              </w:rPr>
            </w:pPr>
          </w:p>
          <w:p w14:paraId="23DCA33F" w14:textId="77777777" w:rsidR="00795664" w:rsidRDefault="00795664" w:rsidP="00B25BB2">
            <w:pPr>
              <w:jc w:val="center"/>
              <w:rPr>
                <w:rFonts w:ascii="Calibri" w:hAnsi="Calibri" w:cs="Calibri"/>
                <w:sz w:val="22"/>
                <w:szCs w:val="22"/>
              </w:rPr>
            </w:pPr>
          </w:p>
          <w:p w14:paraId="65390EA5" w14:textId="77777777" w:rsidR="00795664" w:rsidRDefault="00795664" w:rsidP="00B25BB2">
            <w:pPr>
              <w:jc w:val="center"/>
              <w:rPr>
                <w:rFonts w:ascii="Calibri" w:hAnsi="Calibri" w:cs="Calibri"/>
                <w:sz w:val="22"/>
                <w:szCs w:val="22"/>
              </w:rPr>
            </w:pPr>
          </w:p>
          <w:p w14:paraId="198E0F42" w14:textId="77777777" w:rsidR="00795664" w:rsidRDefault="00795664" w:rsidP="00B25BB2">
            <w:pPr>
              <w:jc w:val="center"/>
              <w:rPr>
                <w:rFonts w:ascii="Calibri" w:hAnsi="Calibri" w:cs="Calibri"/>
                <w:sz w:val="22"/>
                <w:szCs w:val="22"/>
              </w:rPr>
            </w:pPr>
          </w:p>
          <w:p w14:paraId="71597ECA" w14:textId="77777777" w:rsidR="00795664" w:rsidRDefault="00795664" w:rsidP="00B25BB2">
            <w:pPr>
              <w:jc w:val="center"/>
              <w:rPr>
                <w:rFonts w:ascii="Calibri" w:hAnsi="Calibri" w:cs="Calibri"/>
                <w:sz w:val="22"/>
                <w:szCs w:val="22"/>
              </w:rPr>
            </w:pPr>
          </w:p>
          <w:p w14:paraId="789FD408" w14:textId="77777777" w:rsidR="00795664" w:rsidRDefault="00795664" w:rsidP="00B25BB2">
            <w:pPr>
              <w:jc w:val="center"/>
              <w:rPr>
                <w:rFonts w:ascii="Calibri" w:hAnsi="Calibri" w:cs="Calibri"/>
                <w:sz w:val="22"/>
                <w:szCs w:val="22"/>
              </w:rPr>
            </w:pPr>
          </w:p>
          <w:p w14:paraId="68C7C1C8" w14:textId="77777777" w:rsidR="00795664" w:rsidRDefault="00795664" w:rsidP="00B25BB2">
            <w:pPr>
              <w:jc w:val="center"/>
              <w:rPr>
                <w:rFonts w:ascii="Calibri" w:hAnsi="Calibri" w:cs="Calibri"/>
                <w:sz w:val="22"/>
                <w:szCs w:val="22"/>
              </w:rPr>
            </w:pPr>
          </w:p>
          <w:p w14:paraId="139ABC63" w14:textId="77777777" w:rsidR="00795664" w:rsidRDefault="00795664" w:rsidP="00B25BB2">
            <w:pPr>
              <w:jc w:val="center"/>
              <w:rPr>
                <w:rFonts w:ascii="Calibri" w:hAnsi="Calibri" w:cs="Calibri"/>
                <w:sz w:val="22"/>
                <w:szCs w:val="22"/>
              </w:rPr>
            </w:pPr>
          </w:p>
          <w:p w14:paraId="71BAEAD4" w14:textId="77777777" w:rsidR="00795664" w:rsidRDefault="00795664" w:rsidP="00B25BB2">
            <w:pPr>
              <w:jc w:val="center"/>
              <w:rPr>
                <w:rFonts w:ascii="Calibri" w:hAnsi="Calibri" w:cs="Calibri"/>
                <w:sz w:val="22"/>
                <w:szCs w:val="22"/>
              </w:rPr>
            </w:pPr>
          </w:p>
          <w:p w14:paraId="7FF522D8" w14:textId="77777777" w:rsidR="00795664" w:rsidRDefault="00795664" w:rsidP="00B25BB2">
            <w:pPr>
              <w:jc w:val="center"/>
              <w:rPr>
                <w:rFonts w:ascii="Calibri" w:hAnsi="Calibri" w:cs="Calibri"/>
                <w:sz w:val="22"/>
                <w:szCs w:val="22"/>
              </w:rPr>
            </w:pPr>
          </w:p>
          <w:p w14:paraId="04B4A0FE" w14:textId="77777777" w:rsidR="00795664" w:rsidRDefault="00795664" w:rsidP="00B25BB2">
            <w:pPr>
              <w:jc w:val="center"/>
              <w:rPr>
                <w:rFonts w:ascii="Calibri" w:hAnsi="Calibri" w:cs="Calibri"/>
                <w:sz w:val="22"/>
                <w:szCs w:val="22"/>
              </w:rPr>
            </w:pPr>
          </w:p>
          <w:p w14:paraId="72B48074" w14:textId="77777777" w:rsidR="00795664" w:rsidRDefault="00795664" w:rsidP="00B25BB2">
            <w:pPr>
              <w:jc w:val="center"/>
              <w:rPr>
                <w:rFonts w:ascii="Calibri" w:hAnsi="Calibri" w:cs="Calibri"/>
                <w:sz w:val="22"/>
                <w:szCs w:val="22"/>
              </w:rPr>
            </w:pPr>
          </w:p>
          <w:p w14:paraId="46618453" w14:textId="77777777" w:rsidR="00795664" w:rsidRDefault="00795664" w:rsidP="00B25BB2">
            <w:pPr>
              <w:jc w:val="center"/>
              <w:rPr>
                <w:rFonts w:ascii="Calibri" w:hAnsi="Calibri" w:cs="Calibri"/>
                <w:sz w:val="22"/>
                <w:szCs w:val="22"/>
              </w:rPr>
            </w:pPr>
          </w:p>
          <w:p w14:paraId="70AA718A" w14:textId="77777777" w:rsidR="00795664" w:rsidRDefault="00795664" w:rsidP="00B25BB2">
            <w:pPr>
              <w:jc w:val="center"/>
              <w:rPr>
                <w:rFonts w:ascii="Calibri" w:hAnsi="Calibri" w:cs="Calibri"/>
                <w:sz w:val="22"/>
                <w:szCs w:val="22"/>
              </w:rPr>
            </w:pPr>
          </w:p>
          <w:p w14:paraId="0D58E760" w14:textId="77777777" w:rsidR="00795664" w:rsidRDefault="00795664" w:rsidP="00B25BB2">
            <w:pPr>
              <w:jc w:val="center"/>
              <w:rPr>
                <w:rFonts w:ascii="Calibri" w:hAnsi="Calibri" w:cs="Calibri"/>
                <w:sz w:val="22"/>
                <w:szCs w:val="22"/>
              </w:rPr>
            </w:pPr>
          </w:p>
          <w:p w14:paraId="6DB360B4" w14:textId="77777777" w:rsidR="00795664" w:rsidRDefault="00795664" w:rsidP="00B25BB2">
            <w:pPr>
              <w:jc w:val="center"/>
              <w:rPr>
                <w:rFonts w:ascii="Calibri" w:hAnsi="Calibri" w:cs="Calibri"/>
                <w:sz w:val="22"/>
                <w:szCs w:val="22"/>
              </w:rPr>
            </w:pPr>
          </w:p>
          <w:p w14:paraId="15AEE0E8" w14:textId="77777777" w:rsidR="00795664" w:rsidRDefault="00795664" w:rsidP="00B25BB2">
            <w:pPr>
              <w:jc w:val="center"/>
              <w:rPr>
                <w:rFonts w:ascii="Calibri" w:hAnsi="Calibri" w:cs="Calibri"/>
                <w:sz w:val="22"/>
                <w:szCs w:val="22"/>
              </w:rPr>
            </w:pPr>
          </w:p>
          <w:p w14:paraId="477B2DC3" w14:textId="77777777" w:rsidR="00795664" w:rsidRDefault="00795664" w:rsidP="00B25BB2">
            <w:pPr>
              <w:jc w:val="center"/>
              <w:rPr>
                <w:rFonts w:ascii="Calibri" w:hAnsi="Calibri" w:cs="Calibri"/>
                <w:sz w:val="22"/>
                <w:szCs w:val="22"/>
              </w:rPr>
            </w:pPr>
          </w:p>
          <w:p w14:paraId="5BC87B59" w14:textId="77777777" w:rsidR="00795664" w:rsidRDefault="00795664" w:rsidP="00B25BB2">
            <w:pPr>
              <w:jc w:val="center"/>
              <w:rPr>
                <w:rFonts w:ascii="Calibri" w:hAnsi="Calibri" w:cs="Calibri"/>
                <w:sz w:val="22"/>
                <w:szCs w:val="22"/>
              </w:rPr>
            </w:pPr>
          </w:p>
          <w:p w14:paraId="2E58F362" w14:textId="77777777" w:rsidR="00795664" w:rsidRDefault="00795664" w:rsidP="00B25BB2">
            <w:pPr>
              <w:jc w:val="center"/>
              <w:rPr>
                <w:rFonts w:ascii="Calibri" w:hAnsi="Calibri" w:cs="Calibri"/>
                <w:sz w:val="22"/>
                <w:szCs w:val="22"/>
              </w:rPr>
            </w:pPr>
          </w:p>
          <w:p w14:paraId="643FACEA" w14:textId="77777777" w:rsidR="00795664" w:rsidRDefault="00795664" w:rsidP="00B25BB2">
            <w:pPr>
              <w:jc w:val="center"/>
              <w:rPr>
                <w:rFonts w:ascii="Calibri" w:hAnsi="Calibri" w:cs="Calibri"/>
                <w:sz w:val="22"/>
                <w:szCs w:val="22"/>
              </w:rPr>
            </w:pPr>
          </w:p>
          <w:p w14:paraId="26A1499B" w14:textId="77777777" w:rsidR="00795664" w:rsidRDefault="00795664" w:rsidP="00B25BB2">
            <w:pPr>
              <w:jc w:val="center"/>
              <w:rPr>
                <w:rFonts w:ascii="Calibri" w:hAnsi="Calibri" w:cs="Calibri"/>
                <w:sz w:val="22"/>
                <w:szCs w:val="22"/>
              </w:rPr>
            </w:pPr>
          </w:p>
          <w:p w14:paraId="2EA7AFC2" w14:textId="77777777" w:rsidR="00795664" w:rsidRDefault="00795664" w:rsidP="00B25BB2">
            <w:pPr>
              <w:jc w:val="center"/>
              <w:rPr>
                <w:rFonts w:ascii="Calibri" w:hAnsi="Calibri" w:cs="Calibri"/>
                <w:sz w:val="22"/>
                <w:szCs w:val="22"/>
              </w:rPr>
            </w:pPr>
          </w:p>
          <w:p w14:paraId="2D5484D9" w14:textId="77777777" w:rsidR="00795664" w:rsidRDefault="00795664" w:rsidP="00B25BB2">
            <w:pPr>
              <w:jc w:val="center"/>
              <w:rPr>
                <w:rFonts w:ascii="Calibri" w:hAnsi="Calibri" w:cs="Calibri"/>
                <w:sz w:val="22"/>
                <w:szCs w:val="22"/>
              </w:rPr>
            </w:pPr>
          </w:p>
          <w:p w14:paraId="2A8B9A07" w14:textId="77777777" w:rsidR="00795664" w:rsidRDefault="00795664" w:rsidP="00B25BB2">
            <w:pPr>
              <w:jc w:val="center"/>
              <w:rPr>
                <w:rFonts w:ascii="Calibri" w:hAnsi="Calibri" w:cs="Calibri"/>
                <w:sz w:val="22"/>
                <w:szCs w:val="22"/>
              </w:rPr>
            </w:pPr>
          </w:p>
          <w:p w14:paraId="5A1EE15D" w14:textId="77777777" w:rsidR="00795664" w:rsidRDefault="00795664" w:rsidP="00B25BB2">
            <w:pPr>
              <w:jc w:val="center"/>
              <w:rPr>
                <w:rFonts w:ascii="Calibri" w:hAnsi="Calibri" w:cs="Calibri"/>
                <w:sz w:val="22"/>
                <w:szCs w:val="22"/>
              </w:rPr>
            </w:pPr>
          </w:p>
          <w:p w14:paraId="5CBAE6A8" w14:textId="77777777" w:rsidR="00795664" w:rsidRDefault="00795664" w:rsidP="00B25BB2">
            <w:pPr>
              <w:jc w:val="center"/>
              <w:rPr>
                <w:rFonts w:ascii="Calibri" w:hAnsi="Calibri" w:cs="Calibri"/>
                <w:sz w:val="22"/>
                <w:szCs w:val="22"/>
              </w:rPr>
            </w:pPr>
          </w:p>
          <w:p w14:paraId="01F8FA7B" w14:textId="77777777" w:rsidR="00795664" w:rsidRDefault="00795664" w:rsidP="00B25BB2">
            <w:pPr>
              <w:jc w:val="center"/>
              <w:rPr>
                <w:rFonts w:ascii="Calibri" w:hAnsi="Calibri" w:cs="Calibri"/>
                <w:sz w:val="22"/>
                <w:szCs w:val="22"/>
              </w:rPr>
            </w:pPr>
          </w:p>
          <w:p w14:paraId="768565B0" w14:textId="77777777" w:rsidR="00795664" w:rsidRDefault="00795664" w:rsidP="00B25BB2">
            <w:pPr>
              <w:jc w:val="center"/>
              <w:rPr>
                <w:rFonts w:ascii="Calibri" w:hAnsi="Calibri" w:cs="Calibri"/>
                <w:sz w:val="22"/>
                <w:szCs w:val="22"/>
              </w:rPr>
            </w:pPr>
          </w:p>
          <w:p w14:paraId="34ED8F69" w14:textId="77777777" w:rsidR="00795664" w:rsidRDefault="00795664" w:rsidP="00B25BB2">
            <w:pPr>
              <w:jc w:val="center"/>
              <w:rPr>
                <w:rFonts w:ascii="Calibri" w:hAnsi="Calibri" w:cs="Calibri"/>
                <w:sz w:val="22"/>
                <w:szCs w:val="22"/>
              </w:rPr>
            </w:pPr>
          </w:p>
          <w:p w14:paraId="544C82E8" w14:textId="77777777" w:rsidR="00795664" w:rsidRDefault="00795664" w:rsidP="00B25BB2">
            <w:pPr>
              <w:jc w:val="center"/>
              <w:rPr>
                <w:rFonts w:ascii="Calibri" w:hAnsi="Calibri" w:cs="Calibri"/>
                <w:sz w:val="22"/>
                <w:szCs w:val="22"/>
              </w:rPr>
            </w:pPr>
          </w:p>
          <w:p w14:paraId="3AF9FF9A" w14:textId="77777777" w:rsidR="00795664" w:rsidRDefault="00795664" w:rsidP="00B25BB2">
            <w:pPr>
              <w:jc w:val="center"/>
              <w:rPr>
                <w:rFonts w:ascii="Calibri" w:hAnsi="Calibri" w:cs="Calibri"/>
                <w:sz w:val="22"/>
                <w:szCs w:val="22"/>
              </w:rPr>
            </w:pPr>
          </w:p>
          <w:p w14:paraId="6B0F566A" w14:textId="77777777" w:rsidR="00795664" w:rsidRDefault="00795664" w:rsidP="00B25BB2">
            <w:pPr>
              <w:jc w:val="center"/>
              <w:rPr>
                <w:rFonts w:ascii="Calibri" w:hAnsi="Calibri" w:cs="Calibri"/>
                <w:sz w:val="22"/>
                <w:szCs w:val="22"/>
              </w:rPr>
            </w:pPr>
          </w:p>
          <w:p w14:paraId="49EE7589" w14:textId="77777777" w:rsidR="00795664" w:rsidRDefault="00795664" w:rsidP="00B25BB2">
            <w:pPr>
              <w:jc w:val="center"/>
              <w:rPr>
                <w:rFonts w:ascii="Calibri" w:hAnsi="Calibri" w:cs="Calibri"/>
                <w:sz w:val="22"/>
                <w:szCs w:val="22"/>
              </w:rPr>
            </w:pPr>
          </w:p>
          <w:p w14:paraId="4FA11CB2" w14:textId="77777777" w:rsidR="00795664" w:rsidRDefault="00795664" w:rsidP="00B25BB2">
            <w:pPr>
              <w:jc w:val="center"/>
              <w:rPr>
                <w:rFonts w:ascii="Calibri" w:hAnsi="Calibri" w:cs="Calibri"/>
                <w:sz w:val="22"/>
                <w:szCs w:val="22"/>
              </w:rPr>
            </w:pPr>
          </w:p>
          <w:p w14:paraId="317C712F" w14:textId="77777777" w:rsidR="00795664" w:rsidRDefault="00795664" w:rsidP="00B25BB2">
            <w:pPr>
              <w:jc w:val="center"/>
              <w:rPr>
                <w:rFonts w:ascii="Calibri" w:hAnsi="Calibri" w:cs="Calibri"/>
                <w:sz w:val="22"/>
                <w:szCs w:val="22"/>
              </w:rPr>
            </w:pPr>
          </w:p>
          <w:p w14:paraId="6BABCEF9" w14:textId="77777777" w:rsidR="00795664" w:rsidRDefault="00795664" w:rsidP="00B25BB2">
            <w:pPr>
              <w:jc w:val="center"/>
              <w:rPr>
                <w:rFonts w:ascii="Calibri" w:hAnsi="Calibri" w:cs="Calibri"/>
                <w:sz w:val="22"/>
                <w:szCs w:val="22"/>
              </w:rPr>
            </w:pPr>
          </w:p>
          <w:p w14:paraId="0730F42E" w14:textId="77777777" w:rsidR="00795664" w:rsidRDefault="00795664" w:rsidP="00B25BB2">
            <w:pPr>
              <w:jc w:val="center"/>
              <w:rPr>
                <w:rFonts w:ascii="Calibri" w:hAnsi="Calibri" w:cs="Calibri"/>
                <w:sz w:val="22"/>
                <w:szCs w:val="22"/>
              </w:rPr>
            </w:pPr>
          </w:p>
          <w:p w14:paraId="2F80ED2C" w14:textId="77777777" w:rsidR="00795664" w:rsidRDefault="00795664" w:rsidP="00B25BB2">
            <w:pPr>
              <w:jc w:val="center"/>
              <w:rPr>
                <w:rFonts w:ascii="Calibri" w:hAnsi="Calibri" w:cs="Calibri"/>
                <w:sz w:val="22"/>
                <w:szCs w:val="22"/>
              </w:rPr>
            </w:pPr>
          </w:p>
          <w:p w14:paraId="1EA37B74" w14:textId="77777777" w:rsidR="00795664" w:rsidRDefault="00795664" w:rsidP="00B25BB2">
            <w:pPr>
              <w:jc w:val="center"/>
              <w:rPr>
                <w:rFonts w:ascii="Calibri" w:hAnsi="Calibri" w:cs="Calibri"/>
                <w:sz w:val="22"/>
                <w:szCs w:val="22"/>
              </w:rPr>
            </w:pPr>
          </w:p>
          <w:p w14:paraId="723536E0" w14:textId="77777777" w:rsidR="00795664" w:rsidRDefault="00795664" w:rsidP="00B25BB2">
            <w:pPr>
              <w:jc w:val="center"/>
              <w:rPr>
                <w:rFonts w:ascii="Calibri" w:hAnsi="Calibri" w:cs="Calibri"/>
                <w:sz w:val="22"/>
                <w:szCs w:val="22"/>
              </w:rPr>
            </w:pPr>
          </w:p>
          <w:p w14:paraId="228CA5D0" w14:textId="77777777" w:rsidR="00795664" w:rsidRDefault="00795664" w:rsidP="00B25BB2">
            <w:pPr>
              <w:jc w:val="center"/>
              <w:rPr>
                <w:rFonts w:ascii="Calibri" w:hAnsi="Calibri" w:cs="Calibri"/>
                <w:sz w:val="22"/>
                <w:szCs w:val="22"/>
              </w:rPr>
            </w:pPr>
          </w:p>
          <w:p w14:paraId="11BAFA40" w14:textId="77777777" w:rsidR="00795664" w:rsidRDefault="00795664" w:rsidP="00B25BB2">
            <w:pPr>
              <w:jc w:val="center"/>
              <w:rPr>
                <w:rFonts w:ascii="Calibri" w:hAnsi="Calibri" w:cs="Calibri"/>
                <w:sz w:val="22"/>
                <w:szCs w:val="22"/>
              </w:rPr>
            </w:pPr>
          </w:p>
          <w:p w14:paraId="40C2B908" w14:textId="77777777" w:rsidR="00795664" w:rsidRDefault="00795664" w:rsidP="00B25BB2">
            <w:pPr>
              <w:jc w:val="center"/>
              <w:rPr>
                <w:rFonts w:ascii="Calibri" w:hAnsi="Calibri" w:cs="Calibri"/>
                <w:sz w:val="22"/>
                <w:szCs w:val="22"/>
              </w:rPr>
            </w:pPr>
          </w:p>
          <w:p w14:paraId="26FFD402" w14:textId="77777777" w:rsidR="00795664" w:rsidRDefault="00795664" w:rsidP="00B25BB2">
            <w:pPr>
              <w:jc w:val="center"/>
              <w:rPr>
                <w:rFonts w:ascii="Calibri" w:hAnsi="Calibri" w:cs="Calibri"/>
                <w:sz w:val="22"/>
                <w:szCs w:val="22"/>
              </w:rPr>
            </w:pPr>
          </w:p>
          <w:p w14:paraId="0C875302" w14:textId="77777777" w:rsidR="00795664" w:rsidRDefault="00795664" w:rsidP="00B25BB2">
            <w:pPr>
              <w:jc w:val="center"/>
              <w:rPr>
                <w:rFonts w:ascii="Calibri" w:hAnsi="Calibri" w:cs="Calibri"/>
                <w:sz w:val="22"/>
                <w:szCs w:val="22"/>
              </w:rPr>
            </w:pPr>
          </w:p>
          <w:p w14:paraId="07801123" w14:textId="77777777" w:rsidR="00795664" w:rsidRDefault="00795664" w:rsidP="00B25BB2">
            <w:pPr>
              <w:jc w:val="center"/>
              <w:rPr>
                <w:rFonts w:ascii="Calibri" w:hAnsi="Calibri" w:cs="Calibri"/>
                <w:sz w:val="22"/>
                <w:szCs w:val="22"/>
              </w:rPr>
            </w:pPr>
          </w:p>
          <w:p w14:paraId="3943709D" w14:textId="77777777" w:rsidR="00795664" w:rsidRDefault="00795664" w:rsidP="00B25BB2">
            <w:pPr>
              <w:jc w:val="center"/>
              <w:rPr>
                <w:rFonts w:ascii="Calibri" w:hAnsi="Calibri" w:cs="Calibri"/>
                <w:sz w:val="22"/>
                <w:szCs w:val="22"/>
              </w:rPr>
            </w:pPr>
          </w:p>
          <w:p w14:paraId="29FB1912" w14:textId="77777777" w:rsidR="00795664" w:rsidRDefault="00795664" w:rsidP="00B25BB2">
            <w:pPr>
              <w:jc w:val="center"/>
              <w:rPr>
                <w:rFonts w:ascii="Calibri" w:hAnsi="Calibri" w:cs="Calibri"/>
                <w:sz w:val="22"/>
                <w:szCs w:val="22"/>
              </w:rPr>
            </w:pPr>
          </w:p>
          <w:p w14:paraId="3AAC745D" w14:textId="77777777" w:rsidR="00795664" w:rsidRDefault="00795664" w:rsidP="00B25BB2">
            <w:pPr>
              <w:jc w:val="center"/>
              <w:rPr>
                <w:rFonts w:ascii="Calibri" w:hAnsi="Calibri" w:cs="Calibri"/>
                <w:sz w:val="22"/>
                <w:szCs w:val="22"/>
              </w:rPr>
            </w:pPr>
          </w:p>
          <w:p w14:paraId="5A933DE2" w14:textId="77777777" w:rsidR="00795664" w:rsidRDefault="00795664" w:rsidP="00B25BB2">
            <w:pPr>
              <w:jc w:val="center"/>
              <w:rPr>
                <w:rFonts w:ascii="Calibri" w:hAnsi="Calibri" w:cs="Calibri"/>
                <w:sz w:val="22"/>
                <w:szCs w:val="22"/>
              </w:rPr>
            </w:pPr>
          </w:p>
          <w:p w14:paraId="43BA1863" w14:textId="77777777" w:rsidR="00795664" w:rsidRDefault="00795664" w:rsidP="00B25BB2">
            <w:pPr>
              <w:jc w:val="center"/>
              <w:rPr>
                <w:rFonts w:ascii="Calibri" w:hAnsi="Calibri" w:cs="Calibri"/>
                <w:sz w:val="22"/>
                <w:szCs w:val="22"/>
              </w:rPr>
            </w:pPr>
          </w:p>
          <w:p w14:paraId="0B92BE49" w14:textId="77777777" w:rsidR="00795664" w:rsidRDefault="00795664" w:rsidP="00B25BB2">
            <w:pPr>
              <w:jc w:val="center"/>
              <w:rPr>
                <w:rFonts w:ascii="Calibri" w:hAnsi="Calibri" w:cs="Calibri"/>
                <w:sz w:val="22"/>
                <w:szCs w:val="22"/>
              </w:rPr>
            </w:pPr>
          </w:p>
          <w:p w14:paraId="21CF0073" w14:textId="77777777" w:rsidR="00795664" w:rsidRDefault="00795664" w:rsidP="00B25BB2">
            <w:pPr>
              <w:jc w:val="center"/>
              <w:rPr>
                <w:rFonts w:ascii="Calibri" w:hAnsi="Calibri" w:cs="Calibri"/>
                <w:sz w:val="22"/>
                <w:szCs w:val="22"/>
              </w:rPr>
            </w:pPr>
          </w:p>
          <w:p w14:paraId="42E2BD95" w14:textId="77777777" w:rsidR="00795664" w:rsidRDefault="00795664" w:rsidP="00B25BB2">
            <w:pPr>
              <w:jc w:val="center"/>
              <w:rPr>
                <w:rFonts w:ascii="Calibri" w:hAnsi="Calibri" w:cs="Calibri"/>
                <w:sz w:val="22"/>
                <w:szCs w:val="22"/>
              </w:rPr>
            </w:pPr>
          </w:p>
          <w:p w14:paraId="03ADE7D1" w14:textId="77777777" w:rsidR="005A7684" w:rsidRDefault="005A7684" w:rsidP="00B25BB2">
            <w:pPr>
              <w:jc w:val="center"/>
              <w:rPr>
                <w:rFonts w:ascii="Calibri" w:hAnsi="Calibri" w:cs="Calibri"/>
                <w:sz w:val="22"/>
                <w:szCs w:val="22"/>
              </w:rPr>
            </w:pPr>
          </w:p>
          <w:p w14:paraId="21D69DA3" w14:textId="77777777" w:rsidR="005A7684" w:rsidRDefault="005A7684" w:rsidP="00B25BB2">
            <w:pPr>
              <w:jc w:val="center"/>
              <w:rPr>
                <w:rFonts w:ascii="Calibri" w:hAnsi="Calibri" w:cs="Calibri"/>
                <w:sz w:val="22"/>
                <w:szCs w:val="22"/>
              </w:rPr>
            </w:pPr>
          </w:p>
          <w:p w14:paraId="232701F2" w14:textId="40184219" w:rsidR="005A7684" w:rsidRDefault="005A7684" w:rsidP="00B25BB2">
            <w:pPr>
              <w:jc w:val="center"/>
              <w:rPr>
                <w:rFonts w:ascii="Calibri" w:hAnsi="Calibri" w:cs="Calibri"/>
                <w:sz w:val="22"/>
                <w:szCs w:val="22"/>
              </w:rPr>
            </w:pPr>
            <w:r>
              <w:rPr>
                <w:rFonts w:ascii="Calibri" w:hAnsi="Calibri" w:cs="Calibri"/>
                <w:sz w:val="22"/>
                <w:szCs w:val="22"/>
              </w:rPr>
              <w:t xml:space="preserve">Item brought forward </w:t>
            </w:r>
            <w:r w:rsidR="00B82AA5">
              <w:rPr>
                <w:rFonts w:ascii="Calibri" w:hAnsi="Calibri" w:cs="Calibri"/>
                <w:sz w:val="22"/>
                <w:szCs w:val="22"/>
              </w:rPr>
              <w:t>2024/28e.</w:t>
            </w:r>
          </w:p>
          <w:p w14:paraId="1C30FA07" w14:textId="77777777" w:rsidR="00795664" w:rsidRDefault="00795664" w:rsidP="00B25BB2">
            <w:pPr>
              <w:jc w:val="center"/>
              <w:rPr>
                <w:rFonts w:ascii="Calibri" w:hAnsi="Calibri" w:cs="Calibri"/>
                <w:sz w:val="22"/>
                <w:szCs w:val="22"/>
              </w:rPr>
            </w:pPr>
          </w:p>
          <w:p w14:paraId="4BBD8E0A" w14:textId="77777777" w:rsidR="00795664" w:rsidRDefault="00795664" w:rsidP="00B25BB2">
            <w:pPr>
              <w:jc w:val="center"/>
              <w:rPr>
                <w:rFonts w:ascii="Calibri" w:hAnsi="Calibri" w:cs="Calibri"/>
                <w:sz w:val="22"/>
                <w:szCs w:val="22"/>
              </w:rPr>
            </w:pPr>
          </w:p>
          <w:p w14:paraId="4A106792" w14:textId="77777777" w:rsidR="00795664" w:rsidRDefault="00795664" w:rsidP="00B25BB2">
            <w:pPr>
              <w:jc w:val="center"/>
              <w:rPr>
                <w:rFonts w:ascii="Calibri" w:hAnsi="Calibri" w:cs="Calibri"/>
                <w:sz w:val="22"/>
                <w:szCs w:val="22"/>
              </w:rPr>
            </w:pPr>
          </w:p>
          <w:p w14:paraId="70166869" w14:textId="77777777" w:rsidR="0068655A" w:rsidRDefault="0068655A" w:rsidP="00B25BB2">
            <w:pPr>
              <w:jc w:val="center"/>
              <w:rPr>
                <w:rFonts w:ascii="Calibri" w:hAnsi="Calibri" w:cs="Calibri"/>
                <w:sz w:val="22"/>
                <w:szCs w:val="22"/>
              </w:rPr>
            </w:pPr>
          </w:p>
          <w:p w14:paraId="5942E526" w14:textId="77777777" w:rsidR="0068655A" w:rsidRDefault="0068655A" w:rsidP="00B25BB2">
            <w:pPr>
              <w:jc w:val="center"/>
              <w:rPr>
                <w:rFonts w:ascii="Calibri" w:hAnsi="Calibri" w:cs="Calibri"/>
                <w:sz w:val="22"/>
                <w:szCs w:val="22"/>
              </w:rPr>
            </w:pPr>
          </w:p>
          <w:p w14:paraId="076DDCD9" w14:textId="1944FF4B" w:rsidR="0068655A" w:rsidRDefault="0068655A" w:rsidP="00B25BB2">
            <w:pPr>
              <w:jc w:val="center"/>
              <w:rPr>
                <w:rFonts w:ascii="Calibri" w:hAnsi="Calibri" w:cs="Calibri"/>
                <w:sz w:val="22"/>
                <w:szCs w:val="22"/>
              </w:rPr>
            </w:pPr>
            <w:r>
              <w:rPr>
                <w:rFonts w:ascii="Calibri" w:hAnsi="Calibri" w:cs="Calibri"/>
                <w:sz w:val="22"/>
                <w:szCs w:val="22"/>
              </w:rPr>
              <w:t>Item brought forward 2024/28</w:t>
            </w:r>
            <w:r w:rsidR="007D08D5">
              <w:rPr>
                <w:rFonts w:ascii="Calibri" w:hAnsi="Calibri" w:cs="Calibri"/>
                <w:sz w:val="22"/>
                <w:szCs w:val="22"/>
              </w:rPr>
              <w:t>f.</w:t>
            </w:r>
          </w:p>
          <w:p w14:paraId="07F2BD01" w14:textId="77777777" w:rsidR="007D08D5" w:rsidRDefault="007D08D5" w:rsidP="00B25BB2">
            <w:pPr>
              <w:jc w:val="center"/>
              <w:rPr>
                <w:rFonts w:ascii="Calibri" w:hAnsi="Calibri" w:cs="Calibri"/>
                <w:sz w:val="22"/>
                <w:szCs w:val="22"/>
              </w:rPr>
            </w:pPr>
          </w:p>
          <w:p w14:paraId="3B95EBED" w14:textId="77777777" w:rsidR="00795664" w:rsidRDefault="00795664" w:rsidP="00B25BB2">
            <w:pPr>
              <w:jc w:val="center"/>
              <w:rPr>
                <w:rFonts w:ascii="Calibri" w:hAnsi="Calibri" w:cs="Calibri"/>
                <w:sz w:val="22"/>
                <w:szCs w:val="22"/>
              </w:rPr>
            </w:pPr>
          </w:p>
          <w:p w14:paraId="57E5E64B"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6705CDD5" w14:textId="77777777" w:rsidR="007C37FF" w:rsidRDefault="007C37FF" w:rsidP="00B25BB2">
            <w:pPr>
              <w:jc w:val="center"/>
              <w:rPr>
                <w:rFonts w:ascii="Calibri" w:hAnsi="Calibri" w:cs="Calibri"/>
                <w:sz w:val="22"/>
                <w:szCs w:val="22"/>
              </w:rPr>
            </w:pPr>
          </w:p>
          <w:p w14:paraId="43D31E96" w14:textId="77777777" w:rsidR="007C37FF" w:rsidRDefault="007C37FF" w:rsidP="00B25BB2">
            <w:pPr>
              <w:jc w:val="center"/>
              <w:rPr>
                <w:rFonts w:ascii="Calibri" w:hAnsi="Calibri" w:cs="Calibri"/>
                <w:sz w:val="22"/>
                <w:szCs w:val="22"/>
              </w:rPr>
            </w:pPr>
          </w:p>
          <w:p w14:paraId="35190302" w14:textId="77777777" w:rsidR="007C37FF" w:rsidRDefault="007C37FF" w:rsidP="00B25BB2">
            <w:pPr>
              <w:jc w:val="center"/>
              <w:rPr>
                <w:rFonts w:ascii="Calibri" w:hAnsi="Calibri" w:cs="Calibri"/>
                <w:sz w:val="22"/>
                <w:szCs w:val="22"/>
              </w:rPr>
            </w:pPr>
          </w:p>
          <w:p w14:paraId="4792D368" w14:textId="77777777" w:rsidR="007C37FF" w:rsidRDefault="007C37FF" w:rsidP="00B25BB2">
            <w:pPr>
              <w:jc w:val="center"/>
              <w:rPr>
                <w:rFonts w:ascii="Calibri" w:hAnsi="Calibri" w:cs="Calibri"/>
                <w:sz w:val="22"/>
                <w:szCs w:val="22"/>
              </w:rPr>
            </w:pPr>
          </w:p>
          <w:p w14:paraId="342C6A7A" w14:textId="77777777" w:rsidR="007C37FF" w:rsidRDefault="007C37FF" w:rsidP="00B25BB2">
            <w:pPr>
              <w:jc w:val="center"/>
              <w:rPr>
                <w:rFonts w:ascii="Calibri" w:hAnsi="Calibri" w:cs="Calibri"/>
                <w:sz w:val="22"/>
                <w:szCs w:val="22"/>
              </w:rPr>
            </w:pPr>
          </w:p>
          <w:p w14:paraId="67485BD6" w14:textId="77777777" w:rsidR="007C37FF" w:rsidRDefault="007C37FF" w:rsidP="00B25BB2">
            <w:pPr>
              <w:jc w:val="center"/>
              <w:rPr>
                <w:rFonts w:ascii="Calibri" w:hAnsi="Calibri" w:cs="Calibri"/>
                <w:sz w:val="22"/>
                <w:szCs w:val="22"/>
              </w:rPr>
            </w:pPr>
          </w:p>
          <w:p w14:paraId="29C09D72"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c.</w:t>
            </w:r>
          </w:p>
        </w:tc>
        <w:tc>
          <w:tcPr>
            <w:tcW w:w="7117" w:type="dxa"/>
            <w:shd w:val="clear" w:color="auto" w:fill="auto"/>
          </w:tcPr>
          <w:p w14:paraId="5D64DBDB" w14:textId="1CCBA938" w:rsidR="005B027E" w:rsidRDefault="007436D7" w:rsidP="004E433B">
            <w:pPr>
              <w:rPr>
                <w:rFonts w:ascii="Calibri" w:hAnsi="Calibri" w:cs="Calibri"/>
                <w:b/>
                <w:sz w:val="22"/>
                <w:szCs w:val="22"/>
              </w:rPr>
            </w:pPr>
            <w:r w:rsidRPr="0097297E">
              <w:rPr>
                <w:rFonts w:ascii="Calibri" w:hAnsi="Calibri" w:cs="Calibri"/>
                <w:b/>
                <w:sz w:val="22"/>
                <w:szCs w:val="22"/>
              </w:rPr>
              <w:lastRenderedPageBreak/>
              <w:t xml:space="preserve">PUBLIC PARTICIPATION  </w:t>
            </w:r>
            <w:r w:rsidR="00A91729">
              <w:rPr>
                <w:rFonts w:ascii="Calibri" w:hAnsi="Calibri" w:cs="Calibri"/>
                <w:b/>
                <w:sz w:val="22"/>
                <w:szCs w:val="22"/>
              </w:rPr>
              <w:t>- For members of the public, County Councillors &amp; District Councillors to speak</w:t>
            </w:r>
          </w:p>
          <w:p w14:paraId="0153384E" w14:textId="77777777" w:rsidR="00A91729" w:rsidRDefault="00A91729" w:rsidP="004E433B">
            <w:pPr>
              <w:rPr>
                <w:rFonts w:ascii="Calibri" w:hAnsi="Calibri" w:cs="Calibri"/>
                <w:bCs/>
                <w:sz w:val="22"/>
                <w:szCs w:val="22"/>
              </w:rPr>
            </w:pPr>
            <w:r>
              <w:rPr>
                <w:rFonts w:ascii="Calibri" w:hAnsi="Calibri" w:cs="Calibri"/>
                <w:bCs/>
                <w:sz w:val="22"/>
                <w:szCs w:val="22"/>
              </w:rPr>
              <w:t>Public invited to speak</w:t>
            </w:r>
          </w:p>
          <w:p w14:paraId="71C60FDD" w14:textId="08ACDF97" w:rsidR="00F70F17" w:rsidRDefault="00F70F17" w:rsidP="004E433B">
            <w:pPr>
              <w:rPr>
                <w:rFonts w:ascii="Calibri" w:hAnsi="Calibri" w:cs="Calibri"/>
                <w:bCs/>
                <w:sz w:val="22"/>
                <w:szCs w:val="22"/>
              </w:rPr>
            </w:pPr>
            <w:r>
              <w:rPr>
                <w:rFonts w:ascii="Calibri" w:hAnsi="Calibri" w:cs="Calibri"/>
                <w:bCs/>
                <w:sz w:val="22"/>
                <w:szCs w:val="22"/>
              </w:rPr>
              <w:t>It was at this point the Chair invited people to speak in respect of the Planning applications DC/24/00793 &amp; 00794.</w:t>
            </w:r>
          </w:p>
          <w:p w14:paraId="09126F0B" w14:textId="11A60B69" w:rsidR="00F70F17" w:rsidRDefault="00F70F17" w:rsidP="004E433B">
            <w:pPr>
              <w:rPr>
                <w:rFonts w:ascii="Calibri" w:hAnsi="Calibri" w:cs="Calibri"/>
                <w:bCs/>
                <w:sz w:val="22"/>
                <w:szCs w:val="22"/>
              </w:rPr>
            </w:pPr>
            <w:r>
              <w:rPr>
                <w:rFonts w:ascii="Calibri" w:hAnsi="Calibri" w:cs="Calibri"/>
                <w:bCs/>
                <w:sz w:val="22"/>
                <w:szCs w:val="22"/>
              </w:rPr>
              <w:t>The first resident spoke about the problems of access, the environmental concern especially for Hazel Dormice, Creasted Newts and Bats. And the existing quiet road along with concerns for the blind bends and junction.</w:t>
            </w:r>
          </w:p>
          <w:p w14:paraId="52B8BAB6" w14:textId="33377FFE" w:rsidR="00F70F17" w:rsidRDefault="00F70F17" w:rsidP="004E433B">
            <w:pPr>
              <w:rPr>
                <w:rFonts w:ascii="Calibri" w:hAnsi="Calibri" w:cs="Calibri"/>
                <w:bCs/>
                <w:sz w:val="22"/>
                <w:szCs w:val="22"/>
              </w:rPr>
            </w:pPr>
            <w:r>
              <w:rPr>
                <w:rFonts w:ascii="Calibri" w:hAnsi="Calibri" w:cs="Calibri"/>
                <w:bCs/>
                <w:sz w:val="22"/>
                <w:szCs w:val="22"/>
              </w:rPr>
              <w:t xml:space="preserve">Cllr Pratt then spoke about the need for the developer to bring more reports to planning and will take what has been said to the planning officer to gain some feedback for the group. A second resident then spoke about the quiet lanes road structure, that when the previous application (DC/18/03787) was heard by committee residents did not receive any communication that it was taking place and that it was important that information received now for this application was placed on the planning portal to ensure transparency. The resident went on to speak about the construction management plan, the splays needed on land that was not owned by the developer and that the dotted red line was supposed to show all the land for development but did </w:t>
            </w:r>
            <w:r>
              <w:rPr>
                <w:rFonts w:ascii="Calibri" w:hAnsi="Calibri" w:cs="Calibri"/>
                <w:bCs/>
                <w:sz w:val="22"/>
                <w:szCs w:val="22"/>
              </w:rPr>
              <w:lastRenderedPageBreak/>
              <w:t>not. The resident provided a written summation of their concerns and reasoning.</w:t>
            </w:r>
          </w:p>
          <w:p w14:paraId="7B45E758" w14:textId="27F9085B" w:rsidR="00F70F17" w:rsidRDefault="00F70F17" w:rsidP="004E433B">
            <w:pPr>
              <w:rPr>
                <w:rFonts w:ascii="Calibri" w:hAnsi="Calibri" w:cs="Calibri"/>
                <w:bCs/>
                <w:sz w:val="22"/>
                <w:szCs w:val="22"/>
              </w:rPr>
            </w:pPr>
            <w:r>
              <w:rPr>
                <w:rFonts w:ascii="Calibri" w:hAnsi="Calibri" w:cs="Calibri"/>
                <w:bCs/>
                <w:sz w:val="22"/>
                <w:szCs w:val="22"/>
              </w:rPr>
              <w:t>Cllr Pratt confirmed this would be looked into further</w:t>
            </w:r>
            <w:r w:rsidR="0063415C">
              <w:rPr>
                <w:rFonts w:ascii="Calibri" w:hAnsi="Calibri" w:cs="Calibri"/>
                <w:bCs/>
                <w:sz w:val="22"/>
                <w:szCs w:val="22"/>
              </w:rPr>
              <w:t>, especially the development area.</w:t>
            </w:r>
          </w:p>
          <w:p w14:paraId="7CFC2E81" w14:textId="7E2DBD5B" w:rsidR="007F642F" w:rsidRDefault="007F642F" w:rsidP="004E433B">
            <w:pPr>
              <w:rPr>
                <w:rFonts w:ascii="Calibri" w:hAnsi="Calibri" w:cs="Calibri"/>
                <w:bCs/>
                <w:sz w:val="22"/>
                <w:szCs w:val="22"/>
              </w:rPr>
            </w:pPr>
            <w:r>
              <w:rPr>
                <w:rFonts w:ascii="Calibri" w:hAnsi="Calibri" w:cs="Calibri"/>
                <w:bCs/>
                <w:sz w:val="22"/>
                <w:szCs w:val="22"/>
              </w:rPr>
              <w:t>A third resident spoke to agree with the concerns raised and to also support a refusal to this application due to the amount of wildlife in this area and the flooding on Church lane. The resident provided photographs of the flooding.</w:t>
            </w:r>
          </w:p>
          <w:p w14:paraId="5999EEB1" w14:textId="5A335F82" w:rsidR="007F642F" w:rsidRDefault="007F642F" w:rsidP="004E433B">
            <w:pPr>
              <w:rPr>
                <w:rFonts w:ascii="Calibri" w:hAnsi="Calibri" w:cs="Calibri"/>
                <w:bCs/>
                <w:sz w:val="22"/>
                <w:szCs w:val="22"/>
              </w:rPr>
            </w:pPr>
            <w:r>
              <w:rPr>
                <w:rFonts w:ascii="Calibri" w:hAnsi="Calibri" w:cs="Calibri"/>
                <w:bCs/>
                <w:sz w:val="22"/>
                <w:szCs w:val="22"/>
              </w:rPr>
              <w:t>Cllr Lambotte was concerned about the capacity of water and drainage, especially in light of the regular flooding. The application looks to be using an existing pond for rainwater and this is not an adequate solution. There would also be water run off into the sewage and sewage going into the lake.</w:t>
            </w:r>
          </w:p>
          <w:p w14:paraId="2A0B1FB3" w14:textId="46050E93" w:rsidR="007F642F" w:rsidRDefault="007F642F" w:rsidP="004E433B">
            <w:pPr>
              <w:rPr>
                <w:rFonts w:ascii="Calibri" w:hAnsi="Calibri" w:cs="Calibri"/>
                <w:bCs/>
                <w:sz w:val="22"/>
                <w:szCs w:val="22"/>
              </w:rPr>
            </w:pPr>
            <w:r>
              <w:rPr>
                <w:rFonts w:ascii="Calibri" w:hAnsi="Calibri" w:cs="Calibri"/>
                <w:bCs/>
                <w:sz w:val="22"/>
                <w:szCs w:val="22"/>
              </w:rPr>
              <w:t xml:space="preserve">Whilst the council discussed the points raised by the residents further information was brought to their attention and concerns raised about the splays needed being on land the developer did not own. Residents needed to know that due diligence would be carried out by the planning officer. The residents noted that the letter from Highways regarding the splays was no longer on the planning portal and the objection given by Highways in the previous application. A resident then read out an email that was not on the portal.The residents again raised the problems of building due to the blind bends and </w:t>
            </w:r>
            <w:r w:rsidR="003932B9">
              <w:rPr>
                <w:rFonts w:ascii="Calibri" w:hAnsi="Calibri" w:cs="Calibri"/>
                <w:bCs/>
                <w:sz w:val="22"/>
                <w:szCs w:val="22"/>
              </w:rPr>
              <w:t>narrow roads for transportation of things such as roof trusses.</w:t>
            </w:r>
          </w:p>
          <w:p w14:paraId="4C674C55" w14:textId="523C33BD" w:rsidR="003932B9" w:rsidRDefault="003932B9" w:rsidP="004E433B">
            <w:pPr>
              <w:rPr>
                <w:rFonts w:ascii="Calibri" w:hAnsi="Calibri" w:cs="Calibri"/>
                <w:bCs/>
                <w:sz w:val="22"/>
                <w:szCs w:val="22"/>
              </w:rPr>
            </w:pPr>
            <w:r>
              <w:rPr>
                <w:rFonts w:ascii="Calibri" w:hAnsi="Calibri" w:cs="Calibri"/>
                <w:bCs/>
                <w:sz w:val="22"/>
                <w:szCs w:val="22"/>
              </w:rPr>
              <w:t>The Chair thanked everyone for their input</w:t>
            </w:r>
            <w:r w:rsidR="00B82AA5">
              <w:rPr>
                <w:rFonts w:ascii="Calibri" w:hAnsi="Calibri" w:cs="Calibri"/>
                <w:bCs/>
                <w:sz w:val="22"/>
                <w:szCs w:val="22"/>
              </w:rPr>
              <w:t xml:space="preserve"> and most of the </w:t>
            </w:r>
            <w:r w:rsidR="008409ED">
              <w:rPr>
                <w:rFonts w:ascii="Calibri" w:hAnsi="Calibri" w:cs="Calibri"/>
                <w:bCs/>
                <w:sz w:val="22"/>
                <w:szCs w:val="22"/>
              </w:rPr>
              <w:t>public left</w:t>
            </w:r>
            <w:r>
              <w:rPr>
                <w:rFonts w:ascii="Calibri" w:hAnsi="Calibri" w:cs="Calibri"/>
                <w:bCs/>
                <w:sz w:val="22"/>
                <w:szCs w:val="22"/>
              </w:rPr>
              <w:t>.</w:t>
            </w:r>
          </w:p>
          <w:p w14:paraId="2D5FBEC0" w14:textId="64B4C554" w:rsidR="003932B9" w:rsidRDefault="003932B9" w:rsidP="004E433B">
            <w:pPr>
              <w:rPr>
                <w:rFonts w:ascii="Calibri" w:hAnsi="Calibri" w:cs="Calibri"/>
                <w:bCs/>
                <w:sz w:val="22"/>
                <w:szCs w:val="22"/>
              </w:rPr>
            </w:pPr>
            <w:r>
              <w:rPr>
                <w:rFonts w:ascii="Calibri" w:hAnsi="Calibri" w:cs="Calibri"/>
                <w:bCs/>
                <w:sz w:val="22"/>
                <w:szCs w:val="22"/>
              </w:rPr>
              <w:t xml:space="preserve">It was </w:t>
            </w:r>
            <w:r w:rsidRPr="006B5EFB">
              <w:rPr>
                <w:rFonts w:ascii="Calibri" w:hAnsi="Calibri" w:cs="Calibri"/>
                <w:b/>
                <w:sz w:val="22"/>
                <w:szCs w:val="22"/>
              </w:rPr>
              <w:t>AGREED</w:t>
            </w:r>
            <w:r>
              <w:rPr>
                <w:rFonts w:ascii="Calibri" w:hAnsi="Calibri" w:cs="Calibri"/>
                <w:bCs/>
                <w:sz w:val="22"/>
                <w:szCs w:val="22"/>
              </w:rPr>
              <w:t xml:space="preserve"> by all Councillors to Unanimously </w:t>
            </w:r>
            <w:r w:rsidRPr="006B5EFB">
              <w:rPr>
                <w:rFonts w:ascii="Calibri" w:hAnsi="Calibri" w:cs="Calibri"/>
                <w:b/>
                <w:sz w:val="22"/>
                <w:szCs w:val="22"/>
              </w:rPr>
              <w:t>Object</w:t>
            </w:r>
            <w:r>
              <w:rPr>
                <w:rFonts w:ascii="Calibri" w:hAnsi="Calibri" w:cs="Calibri"/>
                <w:bCs/>
                <w:sz w:val="22"/>
                <w:szCs w:val="22"/>
              </w:rPr>
              <w:t xml:space="preserve"> to the development in the following grounds:-</w:t>
            </w:r>
          </w:p>
          <w:p w14:paraId="5DD9C591" w14:textId="741D06A3" w:rsidR="00F63C3E" w:rsidRDefault="00F63C3E" w:rsidP="004E433B">
            <w:pPr>
              <w:rPr>
                <w:rFonts w:ascii="Calibri" w:hAnsi="Calibri" w:cs="Calibri"/>
                <w:bCs/>
                <w:sz w:val="22"/>
                <w:szCs w:val="22"/>
              </w:rPr>
            </w:pPr>
            <w:r>
              <w:rPr>
                <w:rFonts w:ascii="Calibri" w:hAnsi="Calibri" w:cs="Calibri"/>
                <w:bCs/>
                <w:sz w:val="22"/>
                <w:szCs w:val="22"/>
              </w:rPr>
              <w:t>Battisford Parish Council were disappointed to see the reapplication of DC/18/03787 &amp; DC/18/03788 in the form of DC/24/00793 and DC/24/00794.</w:t>
            </w:r>
          </w:p>
          <w:p w14:paraId="14DC6F12" w14:textId="2C08C447" w:rsidR="00F63C3E" w:rsidRDefault="00F63C3E" w:rsidP="004E433B">
            <w:pPr>
              <w:rPr>
                <w:rFonts w:ascii="Calibri" w:hAnsi="Calibri" w:cs="Calibri"/>
                <w:bCs/>
                <w:sz w:val="22"/>
                <w:szCs w:val="22"/>
              </w:rPr>
            </w:pPr>
            <w:r>
              <w:rPr>
                <w:rFonts w:ascii="Calibri" w:hAnsi="Calibri" w:cs="Calibri"/>
                <w:bCs/>
                <w:sz w:val="22"/>
                <w:szCs w:val="22"/>
              </w:rPr>
              <w:t xml:space="preserve">Battisford Parish Council wish to place an </w:t>
            </w:r>
            <w:r w:rsidRPr="006B5EFB">
              <w:rPr>
                <w:rFonts w:ascii="Calibri" w:hAnsi="Calibri" w:cs="Calibri"/>
                <w:b/>
                <w:sz w:val="22"/>
                <w:szCs w:val="22"/>
              </w:rPr>
              <w:t>Objection</w:t>
            </w:r>
            <w:r>
              <w:rPr>
                <w:rFonts w:ascii="Calibri" w:hAnsi="Calibri" w:cs="Calibri"/>
                <w:bCs/>
                <w:sz w:val="22"/>
                <w:szCs w:val="22"/>
              </w:rPr>
              <w:t xml:space="preserve"> and provide the planning officer with the following information</w:t>
            </w:r>
            <w:r w:rsidR="006B5EFB">
              <w:rPr>
                <w:rFonts w:ascii="Calibri" w:hAnsi="Calibri" w:cs="Calibri"/>
                <w:bCs/>
                <w:sz w:val="22"/>
                <w:szCs w:val="22"/>
              </w:rPr>
              <w:t xml:space="preserve"> of why this was formed</w:t>
            </w:r>
            <w:r>
              <w:rPr>
                <w:rFonts w:ascii="Calibri" w:hAnsi="Calibri" w:cs="Calibri"/>
                <w:bCs/>
                <w:sz w:val="22"/>
                <w:szCs w:val="22"/>
              </w:rPr>
              <w:t>.</w:t>
            </w:r>
          </w:p>
          <w:p w14:paraId="3795F05F" w14:textId="2C024288" w:rsidR="00FD48CA" w:rsidRDefault="00FD48CA" w:rsidP="004E433B">
            <w:pPr>
              <w:rPr>
                <w:rFonts w:ascii="Calibri" w:hAnsi="Calibri" w:cs="Calibri"/>
                <w:bCs/>
                <w:sz w:val="22"/>
                <w:szCs w:val="22"/>
              </w:rPr>
            </w:pPr>
            <w:r>
              <w:rPr>
                <w:rFonts w:ascii="Calibri" w:hAnsi="Calibri" w:cs="Calibri"/>
                <w:bCs/>
                <w:sz w:val="22"/>
                <w:szCs w:val="22"/>
              </w:rPr>
              <w:t xml:space="preserve">Battisford is a rural </w:t>
            </w:r>
            <w:r w:rsidRPr="006B5EFB">
              <w:rPr>
                <w:rFonts w:ascii="Calibri" w:hAnsi="Calibri" w:cs="Calibri"/>
                <w:b/>
                <w:sz w:val="22"/>
                <w:szCs w:val="22"/>
              </w:rPr>
              <w:t>Hinterland village</w:t>
            </w:r>
            <w:r>
              <w:rPr>
                <w:rFonts w:ascii="Calibri" w:hAnsi="Calibri" w:cs="Calibri"/>
                <w:bCs/>
                <w:sz w:val="22"/>
                <w:szCs w:val="22"/>
              </w:rPr>
              <w:t xml:space="preserve"> with no infrastructure and little amenities. There is no frequent bus service and the main mode of transport is a car. This application is also </w:t>
            </w:r>
            <w:r w:rsidRPr="006B5EFB">
              <w:rPr>
                <w:rFonts w:ascii="Calibri" w:hAnsi="Calibri" w:cs="Calibri"/>
                <w:b/>
                <w:sz w:val="22"/>
                <w:szCs w:val="22"/>
              </w:rPr>
              <w:t>outside of the Settlement Boundary</w:t>
            </w:r>
            <w:r w:rsidR="00F63C3E">
              <w:rPr>
                <w:rFonts w:ascii="Calibri" w:hAnsi="Calibri" w:cs="Calibri"/>
                <w:bCs/>
                <w:sz w:val="22"/>
                <w:szCs w:val="22"/>
              </w:rPr>
              <w:t>.</w:t>
            </w:r>
          </w:p>
          <w:p w14:paraId="2FD2F291" w14:textId="29D869F2" w:rsidR="00F63C3E" w:rsidRDefault="00F63C3E" w:rsidP="004E433B">
            <w:pPr>
              <w:rPr>
                <w:rFonts w:ascii="Calibri" w:hAnsi="Calibri" w:cs="Calibri"/>
                <w:bCs/>
                <w:sz w:val="22"/>
                <w:szCs w:val="22"/>
              </w:rPr>
            </w:pPr>
            <w:r>
              <w:rPr>
                <w:rFonts w:ascii="Calibri" w:hAnsi="Calibri" w:cs="Calibri"/>
                <w:bCs/>
                <w:sz w:val="22"/>
                <w:szCs w:val="22"/>
              </w:rPr>
              <w:t xml:space="preserve">Battisford Parish Council are concerned about the narrow road the application is on and that the increase in traffic would cause increased </w:t>
            </w:r>
            <w:r w:rsidRPr="00795664">
              <w:rPr>
                <w:rFonts w:ascii="Calibri" w:hAnsi="Calibri" w:cs="Calibri"/>
                <w:b/>
                <w:sz w:val="22"/>
                <w:szCs w:val="22"/>
              </w:rPr>
              <w:t>danger on the roads</w:t>
            </w:r>
            <w:r>
              <w:rPr>
                <w:rFonts w:ascii="Calibri" w:hAnsi="Calibri" w:cs="Calibri"/>
                <w:bCs/>
                <w:sz w:val="22"/>
                <w:szCs w:val="22"/>
              </w:rPr>
              <w:t xml:space="preserve"> blind bends with little or no visibility.</w:t>
            </w:r>
          </w:p>
          <w:p w14:paraId="6336F435" w14:textId="77777777" w:rsidR="00F63C3E" w:rsidRDefault="00F63C3E" w:rsidP="004E433B">
            <w:pPr>
              <w:rPr>
                <w:rFonts w:ascii="Calibri" w:hAnsi="Calibri" w:cs="Calibri"/>
                <w:bCs/>
                <w:sz w:val="22"/>
                <w:szCs w:val="22"/>
              </w:rPr>
            </w:pPr>
            <w:r>
              <w:rPr>
                <w:rFonts w:ascii="Calibri" w:hAnsi="Calibri" w:cs="Calibri"/>
                <w:bCs/>
                <w:sz w:val="22"/>
                <w:szCs w:val="22"/>
              </w:rPr>
              <w:t xml:space="preserve">The most recent </w:t>
            </w:r>
            <w:r w:rsidRPr="006B5EFB">
              <w:rPr>
                <w:rFonts w:ascii="Calibri" w:hAnsi="Calibri" w:cs="Calibri"/>
                <w:b/>
                <w:sz w:val="22"/>
                <w:szCs w:val="22"/>
              </w:rPr>
              <w:t>housing need survey</w:t>
            </w:r>
            <w:r>
              <w:rPr>
                <w:rFonts w:ascii="Calibri" w:hAnsi="Calibri" w:cs="Calibri"/>
                <w:bCs/>
                <w:sz w:val="22"/>
                <w:szCs w:val="22"/>
              </w:rPr>
              <w:t xml:space="preserve"> carried out by Battisford Parish Council indicated a need for affordable housing and retirement bungalows.</w:t>
            </w:r>
          </w:p>
          <w:p w14:paraId="27891EEC" w14:textId="0F009330" w:rsidR="00F63C3E" w:rsidRDefault="00F63C3E" w:rsidP="004E433B">
            <w:pPr>
              <w:rPr>
                <w:rFonts w:ascii="Calibri" w:hAnsi="Calibri" w:cs="Calibri"/>
                <w:bCs/>
                <w:sz w:val="22"/>
                <w:szCs w:val="22"/>
              </w:rPr>
            </w:pPr>
            <w:r>
              <w:rPr>
                <w:rFonts w:ascii="Calibri" w:hAnsi="Calibri" w:cs="Calibri"/>
                <w:bCs/>
                <w:sz w:val="22"/>
                <w:szCs w:val="22"/>
              </w:rPr>
              <w:t xml:space="preserve">As well as this being outside of the settlement boundary the development is in </w:t>
            </w:r>
            <w:r w:rsidRPr="006B5EFB">
              <w:rPr>
                <w:rFonts w:ascii="Calibri" w:hAnsi="Calibri" w:cs="Calibri"/>
                <w:b/>
                <w:sz w:val="22"/>
                <w:szCs w:val="22"/>
              </w:rPr>
              <w:t>untouched rich biodiversity</w:t>
            </w:r>
            <w:r>
              <w:rPr>
                <w:rFonts w:ascii="Calibri" w:hAnsi="Calibri" w:cs="Calibri"/>
                <w:bCs/>
                <w:sz w:val="22"/>
                <w:szCs w:val="22"/>
              </w:rPr>
              <w:t xml:space="preserve"> that has thrived during the decay of the existing buildings. Residents have noted much wildlife and rare </w:t>
            </w:r>
            <w:r w:rsidRPr="006B5EFB">
              <w:rPr>
                <w:rFonts w:ascii="Calibri" w:hAnsi="Calibri" w:cs="Calibri"/>
                <w:b/>
                <w:sz w:val="22"/>
                <w:szCs w:val="22"/>
              </w:rPr>
              <w:t>protected species</w:t>
            </w:r>
            <w:r>
              <w:rPr>
                <w:rFonts w:ascii="Calibri" w:hAnsi="Calibri" w:cs="Calibri"/>
                <w:bCs/>
                <w:sz w:val="22"/>
                <w:szCs w:val="22"/>
              </w:rPr>
              <w:t xml:space="preserve">, such as Hazel Dormice, Crested Newts and Bats. </w:t>
            </w:r>
            <w:r w:rsidR="0089752B">
              <w:rPr>
                <w:rFonts w:ascii="Calibri" w:hAnsi="Calibri" w:cs="Calibri"/>
                <w:bCs/>
                <w:sz w:val="22"/>
                <w:szCs w:val="22"/>
              </w:rPr>
              <w:t>T</w:t>
            </w:r>
            <w:r>
              <w:rPr>
                <w:rFonts w:ascii="Calibri" w:hAnsi="Calibri" w:cs="Calibri"/>
                <w:bCs/>
                <w:sz w:val="22"/>
                <w:szCs w:val="22"/>
              </w:rPr>
              <w:t xml:space="preserve">he residents and </w:t>
            </w:r>
            <w:r w:rsidR="0089752B">
              <w:rPr>
                <w:rFonts w:ascii="Calibri" w:hAnsi="Calibri" w:cs="Calibri"/>
                <w:bCs/>
                <w:sz w:val="22"/>
                <w:szCs w:val="22"/>
              </w:rPr>
              <w:t>P</w:t>
            </w:r>
            <w:r>
              <w:rPr>
                <w:rFonts w:ascii="Calibri" w:hAnsi="Calibri" w:cs="Calibri"/>
                <w:bCs/>
                <w:sz w:val="22"/>
                <w:szCs w:val="22"/>
              </w:rPr>
              <w:t xml:space="preserve">arish </w:t>
            </w:r>
            <w:r w:rsidR="0089752B">
              <w:rPr>
                <w:rFonts w:ascii="Calibri" w:hAnsi="Calibri" w:cs="Calibri"/>
                <w:bCs/>
                <w:sz w:val="22"/>
                <w:szCs w:val="22"/>
              </w:rPr>
              <w:t>C</w:t>
            </w:r>
            <w:r>
              <w:rPr>
                <w:rFonts w:ascii="Calibri" w:hAnsi="Calibri" w:cs="Calibri"/>
                <w:bCs/>
                <w:sz w:val="22"/>
                <w:szCs w:val="22"/>
              </w:rPr>
              <w:t>ouncil do not want this to be destroyed by a development not suited to the needs of a hinterland village.</w:t>
            </w:r>
            <w:r w:rsidR="00F93F62">
              <w:rPr>
                <w:rFonts w:ascii="Calibri" w:hAnsi="Calibri" w:cs="Calibri"/>
                <w:bCs/>
                <w:sz w:val="22"/>
                <w:szCs w:val="22"/>
              </w:rPr>
              <w:t xml:space="preserve"> We ask the Planning Officer </w:t>
            </w:r>
            <w:r w:rsidR="006B5EFB">
              <w:rPr>
                <w:rFonts w:ascii="Calibri" w:hAnsi="Calibri" w:cs="Calibri"/>
                <w:bCs/>
                <w:sz w:val="22"/>
                <w:szCs w:val="22"/>
              </w:rPr>
              <w:t xml:space="preserve">to </w:t>
            </w:r>
            <w:r w:rsidR="00F93F62">
              <w:rPr>
                <w:rFonts w:ascii="Calibri" w:hAnsi="Calibri" w:cs="Calibri"/>
                <w:bCs/>
                <w:sz w:val="22"/>
                <w:szCs w:val="22"/>
              </w:rPr>
              <w:t xml:space="preserve">seriously consider </w:t>
            </w:r>
            <w:r w:rsidR="006B5EFB">
              <w:rPr>
                <w:rFonts w:ascii="Calibri" w:hAnsi="Calibri" w:cs="Calibri"/>
                <w:bCs/>
                <w:sz w:val="22"/>
                <w:szCs w:val="22"/>
              </w:rPr>
              <w:t xml:space="preserve">refusal on this basis due to </w:t>
            </w:r>
            <w:r w:rsidR="00F93F62">
              <w:rPr>
                <w:rFonts w:ascii="Calibri" w:hAnsi="Calibri" w:cs="Calibri"/>
                <w:bCs/>
                <w:sz w:val="22"/>
                <w:szCs w:val="22"/>
              </w:rPr>
              <w:t xml:space="preserve">the legislation requiring protection and </w:t>
            </w:r>
            <w:r w:rsidR="006B5EFB">
              <w:rPr>
                <w:rFonts w:ascii="Calibri" w:hAnsi="Calibri" w:cs="Calibri"/>
                <w:bCs/>
                <w:sz w:val="22"/>
                <w:szCs w:val="22"/>
              </w:rPr>
              <w:t xml:space="preserve">the inability to provide a </w:t>
            </w:r>
            <w:r w:rsidR="00F93F62">
              <w:rPr>
                <w:rFonts w:ascii="Calibri" w:hAnsi="Calibri" w:cs="Calibri"/>
                <w:bCs/>
                <w:sz w:val="22"/>
                <w:szCs w:val="22"/>
              </w:rPr>
              <w:t>biodiversity gain</w:t>
            </w:r>
            <w:r w:rsidR="006B5EFB">
              <w:rPr>
                <w:rFonts w:ascii="Calibri" w:hAnsi="Calibri" w:cs="Calibri"/>
                <w:bCs/>
                <w:sz w:val="22"/>
                <w:szCs w:val="22"/>
              </w:rPr>
              <w:t xml:space="preserve"> in such a biodiverse site.</w:t>
            </w:r>
          </w:p>
          <w:p w14:paraId="59ACC433" w14:textId="200F88F8" w:rsidR="00FD48CA" w:rsidRDefault="00F63C3E" w:rsidP="004E433B">
            <w:pPr>
              <w:rPr>
                <w:rFonts w:ascii="Calibri" w:hAnsi="Calibri" w:cs="Calibri"/>
                <w:bCs/>
                <w:sz w:val="22"/>
                <w:szCs w:val="22"/>
              </w:rPr>
            </w:pPr>
            <w:r>
              <w:rPr>
                <w:rFonts w:ascii="Calibri" w:hAnsi="Calibri" w:cs="Calibri"/>
                <w:bCs/>
                <w:sz w:val="22"/>
                <w:szCs w:val="22"/>
              </w:rPr>
              <w:t xml:space="preserve">The Parish Council are concerned that the previous application is being brought without the proper investigations into the changes that have happened on the site as well as the </w:t>
            </w:r>
            <w:r w:rsidR="00795664" w:rsidRPr="00795664">
              <w:rPr>
                <w:rFonts w:ascii="Calibri" w:hAnsi="Calibri" w:cs="Calibri"/>
                <w:b/>
                <w:sz w:val="22"/>
                <w:szCs w:val="22"/>
              </w:rPr>
              <w:t xml:space="preserve">incorrect </w:t>
            </w:r>
            <w:r w:rsidRPr="00795664">
              <w:rPr>
                <w:rFonts w:ascii="Calibri" w:hAnsi="Calibri" w:cs="Calibri"/>
                <w:b/>
                <w:sz w:val="22"/>
                <w:szCs w:val="22"/>
              </w:rPr>
              <w:t>plans red lines</w:t>
            </w:r>
            <w:r>
              <w:rPr>
                <w:rFonts w:ascii="Calibri" w:hAnsi="Calibri" w:cs="Calibri"/>
                <w:bCs/>
                <w:sz w:val="22"/>
                <w:szCs w:val="22"/>
              </w:rPr>
              <w:t xml:space="preserve"> not </w:t>
            </w:r>
            <w:r w:rsidR="0089752B">
              <w:rPr>
                <w:rFonts w:ascii="Calibri" w:hAnsi="Calibri" w:cs="Calibri"/>
                <w:bCs/>
                <w:sz w:val="22"/>
                <w:szCs w:val="22"/>
              </w:rPr>
              <w:t>showing all that needs to be developed, such as the splays and existing</w:t>
            </w:r>
            <w:r w:rsidR="003932B9">
              <w:rPr>
                <w:rFonts w:ascii="Calibri" w:hAnsi="Calibri" w:cs="Calibri"/>
                <w:bCs/>
                <w:sz w:val="22"/>
                <w:szCs w:val="22"/>
              </w:rPr>
              <w:t xml:space="preserve"> </w:t>
            </w:r>
            <w:r w:rsidR="0089752B">
              <w:rPr>
                <w:rFonts w:ascii="Calibri" w:hAnsi="Calibri" w:cs="Calibri"/>
                <w:bCs/>
                <w:sz w:val="22"/>
                <w:szCs w:val="22"/>
              </w:rPr>
              <w:t>r</w:t>
            </w:r>
            <w:r w:rsidR="003932B9">
              <w:rPr>
                <w:rFonts w:ascii="Calibri" w:hAnsi="Calibri" w:cs="Calibri"/>
                <w:bCs/>
                <w:sz w:val="22"/>
                <w:szCs w:val="22"/>
              </w:rPr>
              <w:t>i</w:t>
            </w:r>
            <w:r w:rsidR="00FD48CA">
              <w:rPr>
                <w:rFonts w:ascii="Calibri" w:hAnsi="Calibri" w:cs="Calibri"/>
                <w:bCs/>
                <w:sz w:val="22"/>
                <w:szCs w:val="22"/>
              </w:rPr>
              <w:t>ght</w:t>
            </w:r>
            <w:r w:rsidR="0089752B">
              <w:rPr>
                <w:rFonts w:ascii="Calibri" w:hAnsi="Calibri" w:cs="Calibri"/>
                <w:bCs/>
                <w:sz w:val="22"/>
                <w:szCs w:val="22"/>
              </w:rPr>
              <w:t>s</w:t>
            </w:r>
            <w:r w:rsidR="00FD48CA">
              <w:rPr>
                <w:rFonts w:ascii="Calibri" w:hAnsi="Calibri" w:cs="Calibri"/>
                <w:bCs/>
                <w:sz w:val="22"/>
                <w:szCs w:val="22"/>
              </w:rPr>
              <w:t xml:space="preserve"> of way</w:t>
            </w:r>
            <w:r w:rsidR="0089752B">
              <w:rPr>
                <w:rFonts w:ascii="Calibri" w:hAnsi="Calibri" w:cs="Calibri"/>
                <w:bCs/>
                <w:sz w:val="22"/>
                <w:szCs w:val="22"/>
              </w:rPr>
              <w:t xml:space="preserve"> and no site connection to the public highway.</w:t>
            </w:r>
            <w:r w:rsidR="00025EE5">
              <w:rPr>
                <w:rFonts w:ascii="Calibri" w:hAnsi="Calibri" w:cs="Calibri"/>
                <w:bCs/>
                <w:sz w:val="22"/>
                <w:szCs w:val="22"/>
              </w:rPr>
              <w:t xml:space="preserve"> It is also advised that all the land needed for development is not </w:t>
            </w:r>
            <w:r w:rsidR="00025EE5" w:rsidRPr="00795664">
              <w:rPr>
                <w:rFonts w:ascii="Calibri" w:hAnsi="Calibri" w:cs="Calibri"/>
                <w:b/>
                <w:sz w:val="22"/>
                <w:szCs w:val="22"/>
              </w:rPr>
              <w:t>owned by the developer</w:t>
            </w:r>
            <w:r w:rsidR="00025EE5">
              <w:rPr>
                <w:rFonts w:ascii="Calibri" w:hAnsi="Calibri" w:cs="Calibri"/>
                <w:bCs/>
                <w:sz w:val="22"/>
                <w:szCs w:val="22"/>
              </w:rPr>
              <w:t xml:space="preserve"> and we would ask </w:t>
            </w:r>
            <w:r w:rsidR="00025EE5">
              <w:rPr>
                <w:rFonts w:ascii="Calibri" w:hAnsi="Calibri" w:cs="Calibri"/>
                <w:bCs/>
                <w:sz w:val="22"/>
                <w:szCs w:val="22"/>
              </w:rPr>
              <w:lastRenderedPageBreak/>
              <w:t xml:space="preserve">for the Planning Officer to have sight of the </w:t>
            </w:r>
            <w:r w:rsidR="00025EE5" w:rsidRPr="00795664">
              <w:rPr>
                <w:rFonts w:ascii="Calibri" w:hAnsi="Calibri" w:cs="Calibri"/>
                <w:b/>
                <w:sz w:val="22"/>
                <w:szCs w:val="22"/>
              </w:rPr>
              <w:t>required notice</w:t>
            </w:r>
            <w:r w:rsidR="00025EE5">
              <w:rPr>
                <w:rFonts w:ascii="Calibri" w:hAnsi="Calibri" w:cs="Calibri"/>
                <w:bCs/>
                <w:sz w:val="22"/>
                <w:szCs w:val="22"/>
              </w:rPr>
              <w:t xml:space="preserve"> given to those landowners</w:t>
            </w:r>
            <w:r w:rsidR="00F93F62">
              <w:rPr>
                <w:rFonts w:ascii="Calibri" w:hAnsi="Calibri" w:cs="Calibri"/>
                <w:bCs/>
                <w:sz w:val="22"/>
                <w:szCs w:val="22"/>
              </w:rPr>
              <w:t xml:space="preserve"> as this part of the land is necessary for the development to be accessed safely and with visibility.</w:t>
            </w:r>
          </w:p>
          <w:p w14:paraId="4665B066" w14:textId="566D285E" w:rsidR="00F93F62" w:rsidRDefault="00F93F62" w:rsidP="004E433B">
            <w:pPr>
              <w:rPr>
                <w:rFonts w:ascii="Calibri" w:hAnsi="Calibri" w:cs="Calibri"/>
                <w:bCs/>
                <w:sz w:val="22"/>
                <w:szCs w:val="22"/>
              </w:rPr>
            </w:pPr>
            <w:r>
              <w:rPr>
                <w:rFonts w:ascii="Calibri" w:hAnsi="Calibri" w:cs="Calibri"/>
                <w:bCs/>
                <w:sz w:val="22"/>
                <w:szCs w:val="22"/>
              </w:rPr>
              <w:t xml:space="preserve">It is felt the buildings cannot be saved and are </w:t>
            </w:r>
            <w:r w:rsidRPr="00795664">
              <w:rPr>
                <w:rFonts w:ascii="Calibri" w:hAnsi="Calibri" w:cs="Calibri"/>
                <w:b/>
                <w:sz w:val="22"/>
                <w:szCs w:val="22"/>
              </w:rPr>
              <w:t>structurally unsound</w:t>
            </w:r>
            <w:r>
              <w:rPr>
                <w:rFonts w:ascii="Calibri" w:hAnsi="Calibri" w:cs="Calibri"/>
                <w:bCs/>
                <w:sz w:val="22"/>
                <w:szCs w:val="22"/>
              </w:rPr>
              <w:t xml:space="preserve"> and would ask that the planning officer ensures an up-to-date </w:t>
            </w:r>
            <w:r w:rsidRPr="00795664">
              <w:rPr>
                <w:rFonts w:ascii="Calibri" w:hAnsi="Calibri" w:cs="Calibri"/>
                <w:b/>
                <w:sz w:val="22"/>
                <w:szCs w:val="22"/>
              </w:rPr>
              <w:t>structural survey</w:t>
            </w:r>
            <w:r>
              <w:rPr>
                <w:rFonts w:ascii="Calibri" w:hAnsi="Calibri" w:cs="Calibri"/>
                <w:bCs/>
                <w:sz w:val="22"/>
                <w:szCs w:val="22"/>
              </w:rPr>
              <w:t xml:space="preserve"> is carried out.</w:t>
            </w:r>
          </w:p>
          <w:p w14:paraId="41D986BB" w14:textId="0E08B6FD" w:rsidR="00F93F62" w:rsidRDefault="00F93F62" w:rsidP="004E433B">
            <w:pPr>
              <w:rPr>
                <w:rFonts w:ascii="Calibri" w:hAnsi="Calibri" w:cs="Calibri"/>
                <w:bCs/>
                <w:sz w:val="22"/>
                <w:szCs w:val="22"/>
              </w:rPr>
            </w:pPr>
            <w:r>
              <w:rPr>
                <w:rFonts w:ascii="Calibri" w:hAnsi="Calibri" w:cs="Calibri"/>
                <w:bCs/>
                <w:sz w:val="22"/>
                <w:szCs w:val="22"/>
              </w:rPr>
              <w:t>The design is felt to be not in keeping with the original feel of the site and inhibits the possibility of PV.</w:t>
            </w:r>
          </w:p>
          <w:p w14:paraId="76474DF4" w14:textId="77777777" w:rsidR="0089752B" w:rsidRDefault="0089752B" w:rsidP="004E433B">
            <w:pPr>
              <w:rPr>
                <w:rFonts w:ascii="Calibri" w:hAnsi="Calibri" w:cs="Calibri"/>
                <w:bCs/>
                <w:sz w:val="22"/>
                <w:szCs w:val="22"/>
              </w:rPr>
            </w:pPr>
            <w:r>
              <w:rPr>
                <w:rFonts w:ascii="Calibri" w:hAnsi="Calibri" w:cs="Calibri"/>
                <w:bCs/>
                <w:sz w:val="22"/>
                <w:szCs w:val="22"/>
              </w:rPr>
              <w:t xml:space="preserve">Concerns were raised to this development previously by the Highways authority and others regarding design and access and the decision notice sought to address issues by requiring </w:t>
            </w:r>
            <w:r w:rsidRPr="00795664">
              <w:rPr>
                <w:rFonts w:ascii="Calibri" w:hAnsi="Calibri" w:cs="Calibri"/>
                <w:b/>
                <w:sz w:val="22"/>
                <w:szCs w:val="22"/>
              </w:rPr>
              <w:t>a pre-commencement Construction Management Plan</w:t>
            </w:r>
            <w:r>
              <w:rPr>
                <w:rFonts w:ascii="Calibri" w:hAnsi="Calibri" w:cs="Calibri"/>
                <w:bCs/>
                <w:sz w:val="22"/>
                <w:szCs w:val="22"/>
              </w:rPr>
              <w:t xml:space="preserve"> including HGV routing. The parish is confident that the road is entirely unsuitable for HGV access – the road is narrow and winding.</w:t>
            </w:r>
          </w:p>
          <w:p w14:paraId="2D8392DB" w14:textId="2178560F" w:rsidR="00FD48CA" w:rsidRDefault="0089752B" w:rsidP="004E433B">
            <w:pPr>
              <w:rPr>
                <w:rFonts w:ascii="Calibri" w:hAnsi="Calibri" w:cs="Calibri"/>
                <w:bCs/>
                <w:sz w:val="22"/>
                <w:szCs w:val="22"/>
              </w:rPr>
            </w:pPr>
            <w:r>
              <w:rPr>
                <w:rFonts w:ascii="Calibri" w:hAnsi="Calibri" w:cs="Calibri"/>
                <w:bCs/>
                <w:sz w:val="22"/>
                <w:szCs w:val="22"/>
              </w:rPr>
              <w:t>The private single track is on a blind bend close to an ancient brick and flint wall enclosing the medieval Battisford Church (Grade 1 listed). The other side has a traditional thatched house grade 2 listed with a GR embossed post box. The track is next to a former site of Battisford Hall yet to have an archaeological excavatio</w:t>
            </w:r>
            <w:r w:rsidR="00025EE5">
              <w:rPr>
                <w:rFonts w:ascii="Calibri" w:hAnsi="Calibri" w:cs="Calibri"/>
                <w:bCs/>
                <w:sz w:val="22"/>
                <w:szCs w:val="22"/>
              </w:rPr>
              <w:t>n and w</w:t>
            </w:r>
            <w:r>
              <w:rPr>
                <w:rFonts w:ascii="Calibri" w:hAnsi="Calibri" w:cs="Calibri"/>
                <w:bCs/>
                <w:sz w:val="22"/>
                <w:szCs w:val="22"/>
              </w:rPr>
              <w:t>ith the history of the area going back to medieval times t</w:t>
            </w:r>
            <w:r w:rsidR="00795664">
              <w:rPr>
                <w:rFonts w:ascii="Calibri" w:hAnsi="Calibri" w:cs="Calibri"/>
                <w:bCs/>
                <w:sz w:val="22"/>
                <w:szCs w:val="22"/>
              </w:rPr>
              <w:t xml:space="preserve">his </w:t>
            </w:r>
            <w:r w:rsidR="00795664" w:rsidRPr="00795664">
              <w:rPr>
                <w:rFonts w:ascii="Calibri" w:hAnsi="Calibri" w:cs="Calibri"/>
                <w:b/>
                <w:sz w:val="22"/>
                <w:szCs w:val="22"/>
              </w:rPr>
              <w:t>historical significance</w:t>
            </w:r>
            <w:r w:rsidR="00795664">
              <w:rPr>
                <w:rFonts w:ascii="Calibri" w:hAnsi="Calibri" w:cs="Calibri"/>
                <w:bCs/>
                <w:sz w:val="22"/>
                <w:szCs w:val="22"/>
              </w:rPr>
              <w:t xml:space="preserve"> should</w:t>
            </w:r>
            <w:r>
              <w:rPr>
                <w:rFonts w:ascii="Calibri" w:hAnsi="Calibri" w:cs="Calibri"/>
                <w:bCs/>
                <w:sz w:val="22"/>
                <w:szCs w:val="22"/>
              </w:rPr>
              <w:t xml:space="preserve"> to be </w:t>
            </w:r>
            <w:r w:rsidR="00795664">
              <w:rPr>
                <w:rFonts w:ascii="Calibri" w:hAnsi="Calibri" w:cs="Calibri"/>
                <w:bCs/>
                <w:sz w:val="22"/>
                <w:szCs w:val="22"/>
              </w:rPr>
              <w:t>advised</w:t>
            </w:r>
            <w:r>
              <w:rPr>
                <w:rFonts w:ascii="Calibri" w:hAnsi="Calibri" w:cs="Calibri"/>
                <w:bCs/>
                <w:sz w:val="22"/>
                <w:szCs w:val="22"/>
              </w:rPr>
              <w:t xml:space="preserve"> </w:t>
            </w:r>
            <w:r w:rsidR="00795664">
              <w:rPr>
                <w:rFonts w:ascii="Calibri" w:hAnsi="Calibri" w:cs="Calibri"/>
                <w:bCs/>
                <w:sz w:val="22"/>
                <w:szCs w:val="22"/>
              </w:rPr>
              <w:t>to</w:t>
            </w:r>
            <w:r>
              <w:rPr>
                <w:rFonts w:ascii="Calibri" w:hAnsi="Calibri" w:cs="Calibri"/>
                <w:bCs/>
                <w:sz w:val="22"/>
                <w:szCs w:val="22"/>
              </w:rPr>
              <w:t xml:space="preserve"> the planner.</w:t>
            </w:r>
          </w:p>
          <w:p w14:paraId="5AF37678" w14:textId="01B73AF7" w:rsidR="006B5EFB" w:rsidRDefault="00795664" w:rsidP="004E433B">
            <w:pPr>
              <w:rPr>
                <w:rFonts w:ascii="Calibri" w:hAnsi="Calibri" w:cs="Calibri"/>
                <w:bCs/>
                <w:sz w:val="22"/>
                <w:szCs w:val="22"/>
              </w:rPr>
            </w:pPr>
            <w:r>
              <w:rPr>
                <w:rFonts w:ascii="Calibri" w:hAnsi="Calibri" w:cs="Calibri"/>
                <w:bCs/>
                <w:sz w:val="22"/>
                <w:szCs w:val="22"/>
              </w:rPr>
              <w:t>We know that the Planning Officer will be aware of all the recent national and local planning changes that have happened since this application was granted and we hope that th</w:t>
            </w:r>
            <w:r w:rsidR="006B5EFB">
              <w:rPr>
                <w:rFonts w:ascii="Calibri" w:hAnsi="Calibri" w:cs="Calibri"/>
                <w:bCs/>
                <w:sz w:val="22"/>
                <w:szCs w:val="22"/>
              </w:rPr>
              <w:t>e Parish Council h</w:t>
            </w:r>
            <w:r>
              <w:rPr>
                <w:rFonts w:ascii="Calibri" w:hAnsi="Calibri" w:cs="Calibri"/>
                <w:bCs/>
                <w:sz w:val="22"/>
                <w:szCs w:val="22"/>
              </w:rPr>
              <w:t>as also provided above the ‘on the ground’ local knowledge</w:t>
            </w:r>
            <w:r w:rsidR="006B5EFB">
              <w:rPr>
                <w:rFonts w:ascii="Calibri" w:hAnsi="Calibri" w:cs="Calibri"/>
                <w:bCs/>
                <w:sz w:val="22"/>
                <w:szCs w:val="22"/>
              </w:rPr>
              <w:t xml:space="preserve"> </w:t>
            </w:r>
            <w:r>
              <w:rPr>
                <w:rFonts w:ascii="Calibri" w:hAnsi="Calibri" w:cs="Calibri"/>
                <w:bCs/>
                <w:sz w:val="22"/>
                <w:szCs w:val="22"/>
              </w:rPr>
              <w:t>which</w:t>
            </w:r>
            <w:r w:rsidR="006B5EFB">
              <w:rPr>
                <w:rFonts w:ascii="Calibri" w:hAnsi="Calibri" w:cs="Calibri"/>
                <w:bCs/>
                <w:sz w:val="22"/>
                <w:szCs w:val="22"/>
              </w:rPr>
              <w:t xml:space="preserve"> will </w:t>
            </w:r>
            <w:r>
              <w:rPr>
                <w:rFonts w:ascii="Calibri" w:hAnsi="Calibri" w:cs="Calibri"/>
                <w:bCs/>
                <w:sz w:val="22"/>
                <w:szCs w:val="22"/>
              </w:rPr>
              <w:t>enable</w:t>
            </w:r>
            <w:r w:rsidR="006B5EFB">
              <w:rPr>
                <w:rFonts w:ascii="Calibri" w:hAnsi="Calibri" w:cs="Calibri"/>
                <w:bCs/>
                <w:sz w:val="22"/>
                <w:szCs w:val="22"/>
              </w:rPr>
              <w:t xml:space="preserve"> the Planning Officer </w:t>
            </w:r>
            <w:r>
              <w:rPr>
                <w:rFonts w:ascii="Calibri" w:hAnsi="Calibri" w:cs="Calibri"/>
                <w:bCs/>
                <w:sz w:val="22"/>
                <w:szCs w:val="22"/>
              </w:rPr>
              <w:t xml:space="preserve">to make an informed decision - </w:t>
            </w:r>
            <w:r w:rsidR="006B5EFB">
              <w:rPr>
                <w:rFonts w:ascii="Calibri" w:hAnsi="Calibri" w:cs="Calibri"/>
                <w:bCs/>
                <w:sz w:val="22"/>
                <w:szCs w:val="22"/>
              </w:rPr>
              <w:t>as well as highlight the many concerns the Parish Council and residents share in the lack of preparedness, information and research the developer has shown.</w:t>
            </w:r>
          </w:p>
          <w:p w14:paraId="4519CEBE" w14:textId="34CD8C98" w:rsidR="006B5EFB" w:rsidRDefault="006B5EFB" w:rsidP="004E433B">
            <w:pPr>
              <w:rPr>
                <w:rFonts w:ascii="Calibri" w:hAnsi="Calibri" w:cs="Calibri"/>
                <w:bCs/>
                <w:sz w:val="22"/>
                <w:szCs w:val="22"/>
              </w:rPr>
            </w:pPr>
            <w:r>
              <w:rPr>
                <w:rFonts w:ascii="Calibri" w:hAnsi="Calibri" w:cs="Calibri"/>
                <w:bCs/>
                <w:sz w:val="22"/>
                <w:szCs w:val="22"/>
              </w:rPr>
              <w:t>If this application should go to committee, as it did previously</w:t>
            </w:r>
            <w:r w:rsidR="00795664">
              <w:rPr>
                <w:rFonts w:ascii="Calibri" w:hAnsi="Calibri" w:cs="Calibri"/>
                <w:bCs/>
                <w:sz w:val="22"/>
                <w:szCs w:val="22"/>
              </w:rPr>
              <w:t xml:space="preserve"> under the previous refences given above</w:t>
            </w:r>
            <w:r>
              <w:rPr>
                <w:rFonts w:ascii="Calibri" w:hAnsi="Calibri" w:cs="Calibri"/>
                <w:bCs/>
                <w:sz w:val="22"/>
                <w:szCs w:val="22"/>
              </w:rPr>
              <w:t>, please can the Planning Officer ensure the residents and Parish Council are sent a letter confirming the date as per procedure.</w:t>
            </w:r>
          </w:p>
          <w:p w14:paraId="30A4569A" w14:textId="77777777" w:rsidR="00025EE5" w:rsidRDefault="00025EE5" w:rsidP="004E433B">
            <w:pPr>
              <w:rPr>
                <w:rFonts w:ascii="Calibri" w:hAnsi="Calibri" w:cs="Calibri"/>
                <w:bCs/>
                <w:sz w:val="22"/>
                <w:szCs w:val="22"/>
              </w:rPr>
            </w:pPr>
          </w:p>
          <w:p w14:paraId="24759BFF" w14:textId="601BE3E4" w:rsidR="00B9036F" w:rsidRDefault="00B9036F" w:rsidP="004E433B">
            <w:pPr>
              <w:rPr>
                <w:rFonts w:ascii="Calibri" w:hAnsi="Calibri" w:cs="Calibri"/>
                <w:bCs/>
                <w:sz w:val="22"/>
                <w:szCs w:val="22"/>
              </w:rPr>
            </w:pPr>
            <w:r>
              <w:rPr>
                <w:rFonts w:ascii="Calibri" w:hAnsi="Calibri" w:cs="Calibri"/>
                <w:bCs/>
                <w:sz w:val="22"/>
                <w:szCs w:val="22"/>
              </w:rPr>
              <w:t xml:space="preserve">The Chair then brought forward item </w:t>
            </w:r>
            <w:r w:rsidR="00F64912">
              <w:rPr>
                <w:rFonts w:ascii="Calibri" w:hAnsi="Calibri" w:cs="Calibri"/>
                <w:bCs/>
                <w:sz w:val="22"/>
                <w:szCs w:val="22"/>
              </w:rPr>
              <w:t>2024/28e and invited the grant application</w:t>
            </w:r>
            <w:r w:rsidR="000C756A">
              <w:rPr>
                <w:rFonts w:ascii="Calibri" w:hAnsi="Calibri" w:cs="Calibri"/>
                <w:bCs/>
                <w:sz w:val="22"/>
                <w:szCs w:val="22"/>
              </w:rPr>
              <w:t xml:space="preserve">s representative to speak. The representative spoke about the Cricket Clubs plans for the Car Park </w:t>
            </w:r>
            <w:r w:rsidR="004A3B71">
              <w:rPr>
                <w:rFonts w:ascii="Calibri" w:hAnsi="Calibri" w:cs="Calibri"/>
                <w:bCs/>
                <w:sz w:val="22"/>
                <w:szCs w:val="22"/>
              </w:rPr>
              <w:t>i</w:t>
            </w:r>
            <w:r w:rsidR="000C756A">
              <w:rPr>
                <w:rFonts w:ascii="Calibri" w:hAnsi="Calibri" w:cs="Calibri"/>
                <w:bCs/>
                <w:sz w:val="22"/>
                <w:szCs w:val="22"/>
              </w:rPr>
              <w:t>mpr</w:t>
            </w:r>
            <w:r w:rsidR="004A3B71">
              <w:rPr>
                <w:rFonts w:ascii="Calibri" w:hAnsi="Calibri" w:cs="Calibri"/>
                <w:bCs/>
                <w:sz w:val="22"/>
                <w:szCs w:val="22"/>
              </w:rPr>
              <w:t>o</w:t>
            </w:r>
            <w:r w:rsidR="000C756A">
              <w:rPr>
                <w:rFonts w:ascii="Calibri" w:hAnsi="Calibri" w:cs="Calibri"/>
                <w:bCs/>
                <w:sz w:val="22"/>
                <w:szCs w:val="22"/>
              </w:rPr>
              <w:t>vements</w:t>
            </w:r>
            <w:r w:rsidR="004A3B71">
              <w:rPr>
                <w:rFonts w:ascii="Calibri" w:hAnsi="Calibri" w:cs="Calibri"/>
                <w:bCs/>
                <w:sz w:val="22"/>
                <w:szCs w:val="22"/>
              </w:rPr>
              <w:t xml:space="preserve">, the funds already donated and </w:t>
            </w:r>
            <w:r w:rsidR="00C24165">
              <w:rPr>
                <w:rFonts w:ascii="Calibri" w:hAnsi="Calibri" w:cs="Calibri"/>
                <w:bCs/>
                <w:sz w:val="22"/>
                <w:szCs w:val="22"/>
              </w:rPr>
              <w:t xml:space="preserve">offered to </w:t>
            </w:r>
            <w:r w:rsidR="004A3B71">
              <w:rPr>
                <w:rFonts w:ascii="Calibri" w:hAnsi="Calibri" w:cs="Calibri"/>
                <w:bCs/>
                <w:sz w:val="22"/>
                <w:szCs w:val="22"/>
              </w:rPr>
              <w:t>answer any questions the councillors had.</w:t>
            </w:r>
          </w:p>
          <w:p w14:paraId="634E72C0" w14:textId="1AFC0FAA" w:rsidR="00C24165" w:rsidRDefault="00C24165" w:rsidP="004E433B">
            <w:pPr>
              <w:rPr>
                <w:rFonts w:ascii="Calibri" w:hAnsi="Calibri" w:cs="Calibri"/>
                <w:bCs/>
                <w:sz w:val="22"/>
                <w:szCs w:val="22"/>
              </w:rPr>
            </w:pPr>
            <w:r>
              <w:rPr>
                <w:rFonts w:ascii="Calibri" w:hAnsi="Calibri" w:cs="Calibri"/>
                <w:bCs/>
                <w:sz w:val="22"/>
                <w:szCs w:val="22"/>
              </w:rPr>
              <w:t xml:space="preserve">The item was briefly discussed by </w:t>
            </w:r>
            <w:r w:rsidR="0094613F">
              <w:rPr>
                <w:rFonts w:ascii="Calibri" w:hAnsi="Calibri" w:cs="Calibri"/>
                <w:bCs/>
                <w:sz w:val="22"/>
                <w:szCs w:val="22"/>
              </w:rPr>
              <w:t xml:space="preserve">those on the council who had not declared an interest. It was Proposed, Seconded and </w:t>
            </w:r>
            <w:r w:rsidR="00E66BAB">
              <w:rPr>
                <w:rFonts w:ascii="Calibri" w:hAnsi="Calibri" w:cs="Calibri"/>
                <w:bCs/>
                <w:sz w:val="22"/>
                <w:szCs w:val="22"/>
              </w:rPr>
              <w:t xml:space="preserve">AGREED by </w:t>
            </w:r>
            <w:r w:rsidR="005A7684">
              <w:rPr>
                <w:rFonts w:ascii="Calibri" w:hAnsi="Calibri" w:cs="Calibri"/>
                <w:bCs/>
                <w:sz w:val="22"/>
                <w:szCs w:val="22"/>
              </w:rPr>
              <w:t>3 votes with 2 absten</w:t>
            </w:r>
            <w:r w:rsidR="005326E3">
              <w:rPr>
                <w:rFonts w:ascii="Calibri" w:hAnsi="Calibri" w:cs="Calibri"/>
                <w:bCs/>
                <w:sz w:val="22"/>
                <w:szCs w:val="22"/>
              </w:rPr>
              <w:t>t</w:t>
            </w:r>
            <w:r w:rsidR="005A7684">
              <w:rPr>
                <w:rFonts w:ascii="Calibri" w:hAnsi="Calibri" w:cs="Calibri"/>
                <w:bCs/>
                <w:sz w:val="22"/>
                <w:szCs w:val="22"/>
              </w:rPr>
              <w:t>ions to award the grant of £750 to the Battisford Cricket Club</w:t>
            </w:r>
          </w:p>
          <w:p w14:paraId="60B85777" w14:textId="77777777" w:rsidR="00B82AA5" w:rsidRDefault="00B82AA5" w:rsidP="004E433B">
            <w:pPr>
              <w:rPr>
                <w:rFonts w:ascii="Calibri" w:hAnsi="Calibri" w:cs="Calibri"/>
                <w:bCs/>
                <w:sz w:val="22"/>
                <w:szCs w:val="22"/>
              </w:rPr>
            </w:pPr>
          </w:p>
          <w:p w14:paraId="2A8A3F5D" w14:textId="77777777" w:rsidR="002B739A" w:rsidRDefault="00B82AA5" w:rsidP="004E433B">
            <w:pPr>
              <w:rPr>
                <w:rFonts w:ascii="Calibri" w:hAnsi="Calibri" w:cs="Calibri"/>
                <w:bCs/>
                <w:sz w:val="22"/>
                <w:szCs w:val="22"/>
              </w:rPr>
            </w:pPr>
            <w:r>
              <w:rPr>
                <w:rFonts w:ascii="Calibri" w:hAnsi="Calibri" w:cs="Calibri"/>
                <w:bCs/>
                <w:sz w:val="22"/>
                <w:szCs w:val="22"/>
              </w:rPr>
              <w:t>The Chair then brought forward the</w:t>
            </w:r>
            <w:r w:rsidR="008409ED">
              <w:rPr>
                <w:rFonts w:ascii="Calibri" w:hAnsi="Calibri" w:cs="Calibri"/>
                <w:bCs/>
                <w:sz w:val="22"/>
                <w:szCs w:val="22"/>
              </w:rPr>
              <w:t xml:space="preserve"> Gardening Club grant request</w:t>
            </w:r>
            <w:r w:rsidR="00734248">
              <w:rPr>
                <w:rFonts w:ascii="Calibri" w:hAnsi="Calibri" w:cs="Calibri"/>
                <w:bCs/>
                <w:sz w:val="22"/>
                <w:szCs w:val="22"/>
              </w:rPr>
              <w:t>. The councillors who had not declared an interest discussed the</w:t>
            </w:r>
            <w:r w:rsidR="00A445CD">
              <w:rPr>
                <w:rFonts w:ascii="Calibri" w:hAnsi="Calibri" w:cs="Calibri"/>
                <w:bCs/>
                <w:sz w:val="22"/>
                <w:szCs w:val="22"/>
              </w:rPr>
              <w:t xml:space="preserve"> application</w:t>
            </w:r>
            <w:r w:rsidR="002B739A">
              <w:rPr>
                <w:rFonts w:ascii="Calibri" w:hAnsi="Calibri" w:cs="Calibri"/>
                <w:bCs/>
                <w:sz w:val="22"/>
                <w:szCs w:val="22"/>
              </w:rPr>
              <w:t>.</w:t>
            </w:r>
          </w:p>
          <w:p w14:paraId="77540D1E" w14:textId="7C349589" w:rsidR="00B82AA5" w:rsidRDefault="002B739A" w:rsidP="004E433B">
            <w:pPr>
              <w:rPr>
                <w:rFonts w:ascii="Calibri" w:hAnsi="Calibri" w:cs="Calibri"/>
                <w:bCs/>
                <w:sz w:val="22"/>
                <w:szCs w:val="22"/>
              </w:rPr>
            </w:pPr>
            <w:r>
              <w:rPr>
                <w:rFonts w:ascii="Calibri" w:hAnsi="Calibri" w:cs="Calibri"/>
                <w:bCs/>
                <w:sz w:val="22"/>
                <w:szCs w:val="22"/>
              </w:rPr>
              <w:t xml:space="preserve">It was Proposed, Seconded and AGREED by 3 votes with 2 </w:t>
            </w:r>
            <w:r w:rsidR="005326E3">
              <w:rPr>
                <w:rFonts w:ascii="Calibri" w:hAnsi="Calibri" w:cs="Calibri"/>
                <w:bCs/>
                <w:sz w:val="22"/>
                <w:szCs w:val="22"/>
              </w:rPr>
              <w:t>abstentions</w:t>
            </w:r>
            <w:r w:rsidR="0068655A">
              <w:rPr>
                <w:rFonts w:ascii="Calibri" w:hAnsi="Calibri" w:cs="Calibri"/>
                <w:bCs/>
                <w:sz w:val="22"/>
                <w:szCs w:val="22"/>
              </w:rPr>
              <w:t xml:space="preserve"> to award the grant of £250 to the Garden Club towards the cost of the tables for the up coming Fete.</w:t>
            </w:r>
            <w:r w:rsidR="00B82AA5">
              <w:rPr>
                <w:rFonts w:ascii="Calibri" w:hAnsi="Calibri" w:cs="Calibri"/>
                <w:bCs/>
                <w:sz w:val="22"/>
                <w:szCs w:val="22"/>
              </w:rPr>
              <w:t xml:space="preserve"> </w:t>
            </w:r>
          </w:p>
          <w:p w14:paraId="70A3B058" w14:textId="1909B0C6" w:rsidR="00A91729" w:rsidRDefault="007D08D5" w:rsidP="004E433B">
            <w:pPr>
              <w:rPr>
                <w:rFonts w:ascii="Calibri" w:hAnsi="Calibri" w:cs="Calibri"/>
                <w:bCs/>
                <w:sz w:val="22"/>
                <w:szCs w:val="22"/>
              </w:rPr>
            </w:pPr>
            <w:r>
              <w:rPr>
                <w:rFonts w:ascii="Calibri" w:hAnsi="Calibri" w:cs="Calibri"/>
                <w:bCs/>
                <w:sz w:val="22"/>
                <w:szCs w:val="22"/>
              </w:rPr>
              <w:t>Cllr Oaks was then asked to provide her report</w:t>
            </w:r>
            <w:r w:rsidR="00AB0AC7">
              <w:rPr>
                <w:rFonts w:ascii="Calibri" w:hAnsi="Calibri" w:cs="Calibri"/>
                <w:bCs/>
                <w:sz w:val="22"/>
                <w:szCs w:val="22"/>
              </w:rPr>
              <w:t>, which can be found in the addendum. Cllr Oakes thanked Cllr Pope for providing the information of the damaged signs around Battisford</w:t>
            </w:r>
            <w:r w:rsidR="00FE0C12">
              <w:rPr>
                <w:rFonts w:ascii="Calibri" w:hAnsi="Calibri" w:cs="Calibri"/>
                <w:bCs/>
                <w:sz w:val="22"/>
                <w:szCs w:val="22"/>
              </w:rPr>
              <w:t xml:space="preserve"> and confirmed this has been passed to Officers to ensure this they are repaired and </w:t>
            </w:r>
            <w:r w:rsidR="00725AFC">
              <w:rPr>
                <w:rFonts w:ascii="Calibri" w:hAnsi="Calibri" w:cs="Calibri"/>
                <w:bCs/>
                <w:sz w:val="22"/>
                <w:szCs w:val="22"/>
              </w:rPr>
              <w:t xml:space="preserve">the cost will be incurred by Cllr </w:t>
            </w:r>
            <w:r w:rsidR="00725AFC">
              <w:rPr>
                <w:rFonts w:ascii="Calibri" w:hAnsi="Calibri" w:cs="Calibri"/>
                <w:bCs/>
                <w:sz w:val="22"/>
                <w:szCs w:val="22"/>
              </w:rPr>
              <w:lastRenderedPageBreak/>
              <w:t>Suffolk County Council (SCC). Cllr Oaks also spoke about getting the fingerposts sorted out</w:t>
            </w:r>
            <w:r w:rsidR="00B00A17">
              <w:rPr>
                <w:rFonts w:ascii="Calibri" w:hAnsi="Calibri" w:cs="Calibri"/>
                <w:bCs/>
                <w:sz w:val="22"/>
                <w:szCs w:val="22"/>
              </w:rPr>
              <w:t xml:space="preserve"> as well as advising that the junction of Church Rd is being relooked at</w:t>
            </w:r>
            <w:r w:rsidR="00853B4D">
              <w:rPr>
                <w:rFonts w:ascii="Calibri" w:hAnsi="Calibri" w:cs="Calibri"/>
                <w:bCs/>
                <w:sz w:val="22"/>
                <w:szCs w:val="22"/>
              </w:rPr>
              <w:t xml:space="preserve"> and will try to make this a priority.</w:t>
            </w:r>
          </w:p>
          <w:p w14:paraId="52B12006" w14:textId="1F5C71DB" w:rsidR="00A91729" w:rsidRPr="00A91729" w:rsidRDefault="007C37FF" w:rsidP="004E433B">
            <w:pPr>
              <w:rPr>
                <w:rFonts w:ascii="Calibri" w:hAnsi="Calibri" w:cs="Calibri"/>
                <w:bCs/>
                <w:sz w:val="22"/>
                <w:szCs w:val="22"/>
              </w:rPr>
            </w:pPr>
            <w:r>
              <w:rPr>
                <w:rFonts w:ascii="Calibri" w:hAnsi="Calibri" w:cs="Calibri"/>
                <w:bCs/>
                <w:sz w:val="22"/>
                <w:szCs w:val="22"/>
              </w:rPr>
              <w:t>The Chair invited Cllr Pratt to give his report. Cllr Pratt’s report can be found in the addendum.</w:t>
            </w:r>
            <w:r w:rsidR="007D1CEF">
              <w:rPr>
                <w:rFonts w:ascii="Calibri" w:hAnsi="Calibri" w:cs="Calibri"/>
                <w:bCs/>
                <w:sz w:val="22"/>
                <w:szCs w:val="22"/>
              </w:rPr>
              <w:t xml:space="preserve"> Councillors made enquiries into the grants from Mid Suffolk and Cllr Pratt will look into this</w:t>
            </w:r>
            <w:r w:rsidR="00FB7549">
              <w:rPr>
                <w:rFonts w:ascii="Calibri" w:hAnsi="Calibri" w:cs="Calibri"/>
                <w:bCs/>
                <w:sz w:val="22"/>
                <w:szCs w:val="22"/>
              </w:rPr>
              <w:t xml:space="preserve"> but thinks none will be available until the new financial year.</w:t>
            </w:r>
          </w:p>
        </w:tc>
        <w:tc>
          <w:tcPr>
            <w:tcW w:w="1028" w:type="dxa"/>
            <w:shd w:val="clear" w:color="auto" w:fill="auto"/>
          </w:tcPr>
          <w:p w14:paraId="70265587" w14:textId="77777777" w:rsidR="003B5061" w:rsidRPr="0097297E" w:rsidRDefault="003B5061" w:rsidP="003B5061">
            <w:pPr>
              <w:rPr>
                <w:rFonts w:ascii="Calibri" w:hAnsi="Calibri" w:cs="Calibri"/>
                <w:sz w:val="22"/>
                <w:szCs w:val="22"/>
              </w:rPr>
            </w:pPr>
          </w:p>
        </w:tc>
      </w:tr>
      <w:tr w:rsidR="00DC0E2D" w:rsidRPr="0097297E" w14:paraId="682CE3AE" w14:textId="77777777" w:rsidTr="00425EC1">
        <w:trPr>
          <w:trHeight w:val="274"/>
        </w:trPr>
        <w:tc>
          <w:tcPr>
            <w:tcW w:w="1453" w:type="dxa"/>
            <w:shd w:val="clear" w:color="auto" w:fill="auto"/>
          </w:tcPr>
          <w:p w14:paraId="2712B942" w14:textId="6BA83B3F" w:rsidR="00DC0E2D" w:rsidRDefault="00DC0E2D" w:rsidP="00DC0E2D">
            <w:pPr>
              <w:jc w:val="center"/>
              <w:rPr>
                <w:rFonts w:ascii="Calibri" w:hAnsi="Calibri" w:cs="Calibri"/>
                <w:sz w:val="22"/>
                <w:szCs w:val="22"/>
              </w:rPr>
            </w:pPr>
            <w:r w:rsidRPr="0097297E">
              <w:rPr>
                <w:rFonts w:ascii="Calibri" w:hAnsi="Calibri" w:cs="Calibri"/>
                <w:sz w:val="22"/>
                <w:szCs w:val="22"/>
              </w:rPr>
              <w:lastRenderedPageBreak/>
              <w:t>202</w:t>
            </w:r>
            <w:r w:rsidR="00324323">
              <w:rPr>
                <w:rFonts w:ascii="Calibri" w:hAnsi="Calibri" w:cs="Calibri"/>
                <w:sz w:val="22"/>
                <w:szCs w:val="22"/>
              </w:rPr>
              <w:t>4</w:t>
            </w:r>
            <w:r w:rsidRPr="0097297E">
              <w:rPr>
                <w:rFonts w:ascii="Calibri" w:hAnsi="Calibri" w:cs="Calibri"/>
                <w:sz w:val="22"/>
                <w:szCs w:val="22"/>
              </w:rPr>
              <w:t>/</w:t>
            </w:r>
            <w:r w:rsidR="002650CB">
              <w:rPr>
                <w:rFonts w:ascii="Calibri" w:hAnsi="Calibri" w:cs="Calibri"/>
                <w:sz w:val="22"/>
                <w:szCs w:val="22"/>
              </w:rPr>
              <w:t>25</w:t>
            </w:r>
          </w:p>
          <w:p w14:paraId="1459E70E"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58ABE326" w14:textId="77777777" w:rsidR="00070FA4" w:rsidRDefault="00070FA4" w:rsidP="00DC0E2D">
            <w:pPr>
              <w:jc w:val="center"/>
              <w:rPr>
                <w:rFonts w:ascii="Calibri" w:hAnsi="Calibri" w:cs="Calibri"/>
                <w:sz w:val="22"/>
                <w:szCs w:val="22"/>
              </w:rPr>
            </w:pPr>
          </w:p>
          <w:p w14:paraId="13EAE74C" w14:textId="77777777" w:rsidR="00070FA4" w:rsidRDefault="00070FA4" w:rsidP="00DC0E2D">
            <w:pPr>
              <w:jc w:val="center"/>
              <w:rPr>
                <w:rFonts w:ascii="Calibri" w:hAnsi="Calibri" w:cs="Calibri"/>
                <w:sz w:val="22"/>
                <w:szCs w:val="22"/>
              </w:rPr>
            </w:pPr>
          </w:p>
          <w:p w14:paraId="716B1E2F" w14:textId="77777777" w:rsidR="00070FA4" w:rsidRDefault="00070FA4" w:rsidP="00DC0E2D">
            <w:pPr>
              <w:jc w:val="center"/>
              <w:rPr>
                <w:rFonts w:ascii="Calibri" w:hAnsi="Calibri" w:cs="Calibri"/>
                <w:sz w:val="22"/>
                <w:szCs w:val="22"/>
              </w:rPr>
            </w:pPr>
          </w:p>
          <w:p w14:paraId="00847DFC" w14:textId="4B180CD3" w:rsidR="009B2C54" w:rsidRDefault="00DC0E2D" w:rsidP="001509F4">
            <w:pPr>
              <w:jc w:val="center"/>
              <w:rPr>
                <w:rFonts w:ascii="Calibri" w:hAnsi="Calibri" w:cs="Calibri"/>
                <w:sz w:val="22"/>
                <w:szCs w:val="22"/>
              </w:rPr>
            </w:pPr>
            <w:r>
              <w:rPr>
                <w:rFonts w:ascii="Calibri" w:hAnsi="Calibri" w:cs="Calibri"/>
                <w:sz w:val="22"/>
                <w:szCs w:val="22"/>
              </w:rPr>
              <w:t>b.</w:t>
            </w:r>
          </w:p>
          <w:p w14:paraId="1A8BFED6" w14:textId="77777777" w:rsidR="002364EC" w:rsidRDefault="002364EC" w:rsidP="001509F4">
            <w:pPr>
              <w:jc w:val="center"/>
              <w:rPr>
                <w:rFonts w:ascii="Calibri" w:hAnsi="Calibri" w:cs="Calibri"/>
                <w:sz w:val="22"/>
                <w:szCs w:val="22"/>
              </w:rPr>
            </w:pPr>
          </w:p>
          <w:p w14:paraId="56B3563C" w14:textId="77777777" w:rsidR="002364EC" w:rsidRDefault="002364EC" w:rsidP="001509F4">
            <w:pPr>
              <w:jc w:val="center"/>
              <w:rPr>
                <w:rFonts w:ascii="Calibri" w:hAnsi="Calibri" w:cs="Calibri"/>
                <w:sz w:val="22"/>
                <w:szCs w:val="22"/>
              </w:rPr>
            </w:pPr>
          </w:p>
          <w:p w14:paraId="55B7C3F4" w14:textId="77777777" w:rsidR="002364EC" w:rsidRDefault="002364EC" w:rsidP="001509F4">
            <w:pPr>
              <w:jc w:val="center"/>
              <w:rPr>
                <w:rFonts w:ascii="Calibri" w:hAnsi="Calibri" w:cs="Calibri"/>
                <w:sz w:val="22"/>
                <w:szCs w:val="22"/>
              </w:rPr>
            </w:pPr>
          </w:p>
          <w:p w14:paraId="45D1AB95" w14:textId="77777777" w:rsidR="002364EC" w:rsidRDefault="002364EC" w:rsidP="001509F4">
            <w:pPr>
              <w:jc w:val="center"/>
              <w:rPr>
                <w:rFonts w:ascii="Calibri" w:hAnsi="Calibri" w:cs="Calibri"/>
                <w:sz w:val="22"/>
                <w:szCs w:val="22"/>
              </w:rPr>
            </w:pPr>
          </w:p>
          <w:p w14:paraId="606624B2" w14:textId="77777777" w:rsidR="002364EC" w:rsidRDefault="002364EC" w:rsidP="001509F4">
            <w:pPr>
              <w:jc w:val="center"/>
              <w:rPr>
                <w:rFonts w:ascii="Calibri" w:hAnsi="Calibri" w:cs="Calibri"/>
                <w:sz w:val="22"/>
                <w:szCs w:val="22"/>
              </w:rPr>
            </w:pPr>
          </w:p>
          <w:p w14:paraId="4F59282B" w14:textId="77777777" w:rsidR="002364EC" w:rsidRDefault="002364EC" w:rsidP="001509F4">
            <w:pPr>
              <w:jc w:val="center"/>
              <w:rPr>
                <w:rFonts w:ascii="Calibri" w:hAnsi="Calibri" w:cs="Calibri"/>
                <w:sz w:val="22"/>
                <w:szCs w:val="22"/>
              </w:rPr>
            </w:pPr>
          </w:p>
          <w:p w14:paraId="44B733F4" w14:textId="77777777" w:rsidR="002364EC" w:rsidRDefault="002364EC" w:rsidP="001509F4">
            <w:pPr>
              <w:jc w:val="center"/>
              <w:rPr>
                <w:rFonts w:ascii="Calibri" w:hAnsi="Calibri" w:cs="Calibri"/>
                <w:sz w:val="22"/>
                <w:szCs w:val="22"/>
              </w:rPr>
            </w:pPr>
          </w:p>
          <w:p w14:paraId="14D312D8" w14:textId="77777777" w:rsidR="00DC0E2D" w:rsidRDefault="00DC0E2D" w:rsidP="00DC0E2D">
            <w:pPr>
              <w:jc w:val="center"/>
              <w:rPr>
                <w:rFonts w:ascii="Calibri" w:hAnsi="Calibri" w:cs="Calibri"/>
                <w:sz w:val="22"/>
                <w:szCs w:val="22"/>
              </w:rPr>
            </w:pPr>
            <w:r>
              <w:rPr>
                <w:rFonts w:ascii="Calibri" w:hAnsi="Calibri" w:cs="Calibri"/>
                <w:sz w:val="22"/>
                <w:szCs w:val="22"/>
              </w:rPr>
              <w:t>c.</w:t>
            </w:r>
          </w:p>
          <w:p w14:paraId="47B49D9A" w14:textId="77777777" w:rsidR="00977655" w:rsidRDefault="00977655" w:rsidP="00DC0E2D">
            <w:pPr>
              <w:jc w:val="center"/>
              <w:rPr>
                <w:rFonts w:ascii="Calibri" w:hAnsi="Calibri" w:cs="Calibri"/>
                <w:sz w:val="22"/>
                <w:szCs w:val="22"/>
              </w:rPr>
            </w:pPr>
          </w:p>
          <w:p w14:paraId="15324DBE" w14:textId="77777777" w:rsidR="00977655" w:rsidRDefault="00977655" w:rsidP="00DC0E2D">
            <w:pPr>
              <w:jc w:val="center"/>
              <w:rPr>
                <w:rFonts w:ascii="Calibri" w:hAnsi="Calibri" w:cs="Calibri"/>
                <w:sz w:val="22"/>
                <w:szCs w:val="22"/>
              </w:rPr>
            </w:pPr>
          </w:p>
          <w:p w14:paraId="52A65222" w14:textId="77777777" w:rsidR="00977655" w:rsidRDefault="00977655" w:rsidP="00DC0E2D">
            <w:pPr>
              <w:jc w:val="center"/>
              <w:rPr>
                <w:rFonts w:ascii="Calibri" w:hAnsi="Calibri" w:cs="Calibri"/>
                <w:sz w:val="22"/>
                <w:szCs w:val="22"/>
              </w:rPr>
            </w:pPr>
          </w:p>
          <w:p w14:paraId="37C12EB4" w14:textId="77777777" w:rsidR="006B3147" w:rsidRDefault="006B3147" w:rsidP="00DC0E2D">
            <w:pPr>
              <w:jc w:val="center"/>
              <w:rPr>
                <w:rFonts w:ascii="Calibri" w:hAnsi="Calibri" w:cs="Calibri"/>
                <w:sz w:val="22"/>
                <w:szCs w:val="22"/>
              </w:rPr>
            </w:pPr>
          </w:p>
          <w:p w14:paraId="1A1227A4" w14:textId="77777777" w:rsidR="006B3147" w:rsidRDefault="006B3147" w:rsidP="00DC0E2D">
            <w:pPr>
              <w:jc w:val="center"/>
              <w:rPr>
                <w:rFonts w:ascii="Calibri" w:hAnsi="Calibri" w:cs="Calibri"/>
                <w:sz w:val="22"/>
                <w:szCs w:val="22"/>
              </w:rPr>
            </w:pPr>
          </w:p>
          <w:p w14:paraId="7BBBABE3" w14:textId="77777777" w:rsidR="006B3147" w:rsidRDefault="006B3147" w:rsidP="00DC0E2D">
            <w:pPr>
              <w:jc w:val="center"/>
              <w:rPr>
                <w:rFonts w:ascii="Calibri" w:hAnsi="Calibri" w:cs="Calibri"/>
                <w:sz w:val="22"/>
                <w:szCs w:val="22"/>
              </w:rPr>
            </w:pPr>
          </w:p>
          <w:p w14:paraId="3EAA6606" w14:textId="77777777" w:rsidR="006B3147" w:rsidRDefault="006B3147" w:rsidP="00DC0E2D">
            <w:pPr>
              <w:jc w:val="center"/>
              <w:rPr>
                <w:rFonts w:ascii="Calibri" w:hAnsi="Calibri" w:cs="Calibri"/>
                <w:sz w:val="22"/>
                <w:szCs w:val="22"/>
              </w:rPr>
            </w:pPr>
          </w:p>
          <w:p w14:paraId="1387D44B" w14:textId="77777777" w:rsidR="006B3147" w:rsidRDefault="006B3147" w:rsidP="00DC0E2D">
            <w:pPr>
              <w:jc w:val="center"/>
              <w:rPr>
                <w:rFonts w:ascii="Calibri" w:hAnsi="Calibri" w:cs="Calibri"/>
                <w:sz w:val="22"/>
                <w:szCs w:val="22"/>
              </w:rPr>
            </w:pPr>
          </w:p>
          <w:p w14:paraId="4D3925A0" w14:textId="77777777" w:rsidR="006B3147" w:rsidRDefault="006B3147" w:rsidP="00DC0E2D">
            <w:pPr>
              <w:jc w:val="center"/>
              <w:rPr>
                <w:rFonts w:ascii="Calibri" w:hAnsi="Calibri" w:cs="Calibri"/>
                <w:sz w:val="22"/>
                <w:szCs w:val="22"/>
              </w:rPr>
            </w:pPr>
          </w:p>
          <w:p w14:paraId="5A787BE5" w14:textId="77777777" w:rsidR="006B3147" w:rsidRDefault="006B3147" w:rsidP="00DC0E2D">
            <w:pPr>
              <w:jc w:val="center"/>
              <w:rPr>
                <w:rFonts w:ascii="Calibri" w:hAnsi="Calibri" w:cs="Calibri"/>
                <w:sz w:val="22"/>
                <w:szCs w:val="22"/>
              </w:rPr>
            </w:pPr>
          </w:p>
          <w:p w14:paraId="3DFCBF6E" w14:textId="77777777" w:rsidR="006B3147" w:rsidRDefault="006B3147" w:rsidP="00DC0E2D">
            <w:pPr>
              <w:jc w:val="center"/>
              <w:rPr>
                <w:rFonts w:ascii="Calibri" w:hAnsi="Calibri" w:cs="Calibri"/>
                <w:sz w:val="22"/>
                <w:szCs w:val="22"/>
              </w:rPr>
            </w:pPr>
          </w:p>
          <w:p w14:paraId="1384D20E" w14:textId="77777777" w:rsidR="006B3147" w:rsidRDefault="006B3147" w:rsidP="00DC0E2D">
            <w:pPr>
              <w:jc w:val="center"/>
              <w:rPr>
                <w:rFonts w:ascii="Calibri" w:hAnsi="Calibri" w:cs="Calibri"/>
                <w:sz w:val="22"/>
                <w:szCs w:val="22"/>
              </w:rPr>
            </w:pPr>
          </w:p>
          <w:p w14:paraId="334576AA" w14:textId="77777777" w:rsidR="006B3147" w:rsidRDefault="006B3147" w:rsidP="00DC0E2D">
            <w:pPr>
              <w:jc w:val="center"/>
              <w:rPr>
                <w:rFonts w:ascii="Calibri" w:hAnsi="Calibri" w:cs="Calibri"/>
                <w:sz w:val="22"/>
                <w:szCs w:val="22"/>
              </w:rPr>
            </w:pPr>
          </w:p>
          <w:p w14:paraId="3B99714C" w14:textId="77777777" w:rsidR="006B3147" w:rsidRDefault="006B3147" w:rsidP="00DC0E2D">
            <w:pPr>
              <w:jc w:val="center"/>
              <w:rPr>
                <w:rFonts w:ascii="Calibri" w:hAnsi="Calibri" w:cs="Calibri"/>
                <w:sz w:val="22"/>
                <w:szCs w:val="22"/>
              </w:rPr>
            </w:pPr>
          </w:p>
          <w:p w14:paraId="6FE683AE" w14:textId="77777777" w:rsidR="006B3147" w:rsidRDefault="006B3147" w:rsidP="00DC0E2D">
            <w:pPr>
              <w:jc w:val="center"/>
              <w:rPr>
                <w:rFonts w:ascii="Calibri" w:hAnsi="Calibri" w:cs="Calibri"/>
                <w:sz w:val="22"/>
                <w:szCs w:val="22"/>
              </w:rPr>
            </w:pPr>
          </w:p>
          <w:p w14:paraId="084E0A4D" w14:textId="77777777" w:rsidR="006B3147" w:rsidRDefault="006B3147" w:rsidP="00DC0E2D">
            <w:pPr>
              <w:jc w:val="center"/>
              <w:rPr>
                <w:rFonts w:ascii="Calibri" w:hAnsi="Calibri" w:cs="Calibri"/>
                <w:sz w:val="22"/>
                <w:szCs w:val="22"/>
              </w:rPr>
            </w:pPr>
          </w:p>
          <w:p w14:paraId="78D627C3" w14:textId="77777777" w:rsidR="00977655" w:rsidRDefault="00977655" w:rsidP="00DC0E2D">
            <w:pPr>
              <w:jc w:val="center"/>
              <w:rPr>
                <w:rFonts w:ascii="Calibri" w:hAnsi="Calibri" w:cs="Calibri"/>
                <w:sz w:val="22"/>
                <w:szCs w:val="22"/>
              </w:rPr>
            </w:pPr>
          </w:p>
          <w:p w14:paraId="5381765F" w14:textId="77777777" w:rsidR="00977655" w:rsidRDefault="00977655" w:rsidP="00DC0E2D">
            <w:pPr>
              <w:jc w:val="center"/>
              <w:rPr>
                <w:rFonts w:ascii="Calibri" w:hAnsi="Calibri" w:cs="Calibri"/>
                <w:sz w:val="22"/>
                <w:szCs w:val="22"/>
              </w:rPr>
            </w:pPr>
            <w:r>
              <w:rPr>
                <w:rFonts w:ascii="Calibri" w:hAnsi="Calibri" w:cs="Calibri"/>
                <w:sz w:val="22"/>
                <w:szCs w:val="22"/>
              </w:rPr>
              <w:t>Item brought forward</w:t>
            </w:r>
          </w:p>
          <w:p w14:paraId="56788F23" w14:textId="31339F4B" w:rsidR="00977655" w:rsidRDefault="00977655" w:rsidP="00DC0E2D">
            <w:pPr>
              <w:jc w:val="center"/>
              <w:rPr>
                <w:rFonts w:ascii="Calibri" w:hAnsi="Calibri" w:cs="Calibri"/>
                <w:sz w:val="22"/>
                <w:szCs w:val="22"/>
              </w:rPr>
            </w:pPr>
            <w:r>
              <w:rPr>
                <w:rFonts w:ascii="Calibri" w:hAnsi="Calibri" w:cs="Calibri"/>
                <w:sz w:val="22"/>
                <w:szCs w:val="22"/>
              </w:rPr>
              <w:t>2024/30</w:t>
            </w:r>
          </w:p>
        </w:tc>
        <w:tc>
          <w:tcPr>
            <w:tcW w:w="7117" w:type="dxa"/>
            <w:shd w:val="clear" w:color="auto" w:fill="auto"/>
          </w:tcPr>
          <w:p w14:paraId="6A1811D8" w14:textId="77777777" w:rsidR="00DC0E2D" w:rsidRDefault="00DC0E2D" w:rsidP="00DC0E2D">
            <w:pPr>
              <w:rPr>
                <w:rFonts w:ascii="Calibri" w:hAnsi="Calibri" w:cs="Calibri"/>
                <w:sz w:val="22"/>
                <w:szCs w:val="22"/>
              </w:rPr>
            </w:pPr>
            <w:r w:rsidRPr="0097297E">
              <w:rPr>
                <w:rFonts w:ascii="Calibri" w:hAnsi="Calibri" w:cs="Calibri"/>
                <w:b/>
                <w:sz w:val="22"/>
                <w:szCs w:val="22"/>
              </w:rPr>
              <w:t>C</w:t>
            </w:r>
            <w:r>
              <w:rPr>
                <w:rFonts w:ascii="Calibri" w:hAnsi="Calibri" w:cs="Calibri"/>
                <w:b/>
                <w:sz w:val="22"/>
                <w:szCs w:val="22"/>
              </w:rPr>
              <w:t>hair</w:t>
            </w:r>
            <w:r w:rsidRPr="0097297E">
              <w:rPr>
                <w:rFonts w:ascii="Calibri" w:hAnsi="Calibri" w:cs="Calibri"/>
                <w:b/>
                <w:sz w:val="22"/>
                <w:szCs w:val="22"/>
              </w:rPr>
              <w:t xml:space="preserve"> </w:t>
            </w:r>
            <w:r>
              <w:rPr>
                <w:rFonts w:ascii="Calibri" w:hAnsi="Calibri" w:cs="Calibri"/>
                <w:b/>
                <w:sz w:val="22"/>
                <w:szCs w:val="22"/>
              </w:rPr>
              <w:t>and Councillor</w:t>
            </w:r>
            <w:r w:rsidRPr="0097297E">
              <w:rPr>
                <w:rFonts w:ascii="Calibri" w:hAnsi="Calibri" w:cs="Calibri"/>
                <w:b/>
                <w:sz w:val="22"/>
                <w:szCs w:val="22"/>
              </w:rPr>
              <w:t xml:space="preserve"> R</w:t>
            </w:r>
            <w:r>
              <w:rPr>
                <w:rFonts w:ascii="Calibri" w:hAnsi="Calibri" w:cs="Calibri"/>
                <w:b/>
                <w:sz w:val="22"/>
                <w:szCs w:val="22"/>
              </w:rPr>
              <w:t>eports</w:t>
            </w:r>
            <w:r w:rsidR="00AA6164">
              <w:rPr>
                <w:rFonts w:ascii="Calibri" w:hAnsi="Calibri" w:cs="Calibri"/>
                <w:b/>
                <w:sz w:val="22"/>
                <w:szCs w:val="22"/>
              </w:rPr>
              <w:t xml:space="preserve"> / Updates</w:t>
            </w:r>
            <w:r w:rsidRPr="0097297E">
              <w:rPr>
                <w:rFonts w:ascii="Calibri" w:hAnsi="Calibri" w:cs="Calibri"/>
                <w:sz w:val="22"/>
                <w:szCs w:val="22"/>
              </w:rPr>
              <w:t xml:space="preserve"> (</w:t>
            </w:r>
            <w:r w:rsidR="00AD007D">
              <w:rPr>
                <w:rFonts w:ascii="Calibri" w:hAnsi="Calibri" w:cs="Calibri"/>
                <w:sz w:val="22"/>
                <w:szCs w:val="22"/>
              </w:rPr>
              <w:t>on the night</w:t>
            </w:r>
            <w:r w:rsidRPr="0097297E">
              <w:rPr>
                <w:rFonts w:ascii="Calibri" w:hAnsi="Calibri" w:cs="Calibri"/>
                <w:sz w:val="22"/>
                <w:szCs w:val="22"/>
              </w:rPr>
              <w:t xml:space="preserve">) </w:t>
            </w:r>
          </w:p>
          <w:p w14:paraId="38718D65" w14:textId="4D0D96A8" w:rsidR="00DC0E2D" w:rsidRPr="00D362B0" w:rsidRDefault="00DC0E2D" w:rsidP="00DC0E2D">
            <w:pPr>
              <w:rPr>
                <w:rFonts w:ascii="Calibri" w:hAnsi="Calibri" w:cs="Calibri"/>
                <w:sz w:val="22"/>
                <w:szCs w:val="22"/>
                <w:u w:val="single"/>
              </w:rPr>
            </w:pPr>
            <w:r w:rsidRPr="00D362B0">
              <w:rPr>
                <w:rFonts w:ascii="Calibri" w:hAnsi="Calibri" w:cs="Calibri"/>
                <w:sz w:val="22"/>
                <w:szCs w:val="22"/>
                <w:u w:val="single"/>
              </w:rPr>
              <w:t>Chair report</w:t>
            </w:r>
          </w:p>
          <w:p w14:paraId="766B7202" w14:textId="101D49CA" w:rsidR="00192FE2" w:rsidRDefault="00192FE2" w:rsidP="00DC0E2D">
            <w:pPr>
              <w:rPr>
                <w:rFonts w:ascii="Calibri" w:hAnsi="Calibri" w:cs="Calibri"/>
                <w:sz w:val="22"/>
                <w:szCs w:val="22"/>
              </w:rPr>
            </w:pPr>
            <w:r>
              <w:rPr>
                <w:rFonts w:ascii="Calibri" w:hAnsi="Calibri" w:cs="Calibri"/>
                <w:sz w:val="22"/>
                <w:szCs w:val="22"/>
              </w:rPr>
              <w:t xml:space="preserve">The Chair met with the Mid Suffolk Biodiversity Officer </w:t>
            </w:r>
            <w:r w:rsidR="00876D7C">
              <w:rPr>
                <w:rFonts w:ascii="Calibri" w:hAnsi="Calibri" w:cs="Calibri"/>
                <w:sz w:val="22"/>
                <w:szCs w:val="22"/>
              </w:rPr>
              <w:t>to review the play area with a view to improving biodiversity. The Chair will bring an action plan to the council to discuss.</w:t>
            </w:r>
          </w:p>
          <w:p w14:paraId="1108B95B" w14:textId="0D0A0188" w:rsidR="007813F8" w:rsidRPr="00D362B0" w:rsidRDefault="00DC0E2D" w:rsidP="00DC0E2D">
            <w:pPr>
              <w:rPr>
                <w:rFonts w:ascii="Calibri" w:hAnsi="Calibri" w:cs="Calibri"/>
                <w:sz w:val="22"/>
                <w:szCs w:val="22"/>
                <w:u w:val="single"/>
              </w:rPr>
            </w:pPr>
            <w:r w:rsidRPr="00D362B0">
              <w:rPr>
                <w:rFonts w:ascii="Calibri" w:hAnsi="Calibri" w:cs="Calibri"/>
                <w:sz w:val="22"/>
                <w:szCs w:val="22"/>
                <w:u w:val="single"/>
              </w:rPr>
              <w:t xml:space="preserve">Councillor </w:t>
            </w:r>
            <w:r w:rsidR="004D0001" w:rsidRPr="00D362B0">
              <w:rPr>
                <w:rFonts w:ascii="Calibri" w:hAnsi="Calibri" w:cs="Calibri"/>
                <w:sz w:val="22"/>
                <w:szCs w:val="22"/>
                <w:u w:val="single"/>
              </w:rPr>
              <w:t>r</w:t>
            </w:r>
            <w:r w:rsidRPr="00D362B0">
              <w:rPr>
                <w:rFonts w:ascii="Calibri" w:hAnsi="Calibri" w:cs="Calibri"/>
                <w:sz w:val="22"/>
                <w:szCs w:val="22"/>
                <w:u w:val="single"/>
              </w:rPr>
              <w:t>eport(s)</w:t>
            </w:r>
            <w:r w:rsidR="004D0001" w:rsidRPr="00D362B0">
              <w:rPr>
                <w:rFonts w:ascii="Calibri" w:hAnsi="Calibri" w:cs="Calibri"/>
                <w:sz w:val="22"/>
                <w:szCs w:val="22"/>
                <w:u w:val="single"/>
              </w:rPr>
              <w:t xml:space="preserve"> not requiring a decision</w:t>
            </w:r>
          </w:p>
          <w:p w14:paraId="6E422E1F" w14:textId="59DF7512" w:rsidR="00070FA4" w:rsidRDefault="00070FA4" w:rsidP="00DC0E2D">
            <w:pPr>
              <w:rPr>
                <w:rFonts w:ascii="Calibri" w:hAnsi="Calibri" w:cs="Calibri"/>
                <w:sz w:val="22"/>
                <w:szCs w:val="22"/>
              </w:rPr>
            </w:pPr>
            <w:r>
              <w:rPr>
                <w:rFonts w:ascii="Calibri" w:hAnsi="Calibri" w:cs="Calibri"/>
                <w:sz w:val="22"/>
                <w:szCs w:val="22"/>
              </w:rPr>
              <w:t>Cllr Card confirmed the bank had updated their details</w:t>
            </w:r>
          </w:p>
          <w:p w14:paraId="6F62FAF5" w14:textId="08C02E23" w:rsidR="002D2683" w:rsidRDefault="002D2683" w:rsidP="00DC0E2D">
            <w:pPr>
              <w:rPr>
                <w:rFonts w:ascii="Calibri" w:hAnsi="Calibri" w:cs="Calibri"/>
                <w:sz w:val="22"/>
                <w:szCs w:val="22"/>
              </w:rPr>
            </w:pPr>
            <w:r>
              <w:rPr>
                <w:rFonts w:ascii="Calibri" w:hAnsi="Calibri" w:cs="Calibri"/>
                <w:sz w:val="22"/>
                <w:szCs w:val="22"/>
              </w:rPr>
              <w:t xml:space="preserve">Cllr Pope advised that the noticeboard can be moved to another part </w:t>
            </w:r>
            <w:r w:rsidR="00F400B8">
              <w:rPr>
                <w:rFonts w:ascii="Calibri" w:hAnsi="Calibri" w:cs="Calibri"/>
                <w:sz w:val="22"/>
                <w:szCs w:val="22"/>
              </w:rPr>
              <w:t>of the pub if wanted</w:t>
            </w:r>
          </w:p>
          <w:p w14:paraId="2CD8178D" w14:textId="0E78E351" w:rsidR="00F400B8" w:rsidRDefault="00F400B8" w:rsidP="00DC0E2D">
            <w:pPr>
              <w:rPr>
                <w:rFonts w:ascii="Calibri" w:hAnsi="Calibri" w:cs="Calibri"/>
                <w:sz w:val="22"/>
                <w:szCs w:val="22"/>
              </w:rPr>
            </w:pPr>
            <w:r>
              <w:rPr>
                <w:rFonts w:ascii="Calibri" w:hAnsi="Calibri" w:cs="Calibri"/>
                <w:sz w:val="22"/>
                <w:szCs w:val="22"/>
              </w:rPr>
              <w:t>Cllr Kerry advised that the miniature railway could be reopened to the public</w:t>
            </w:r>
            <w:r w:rsidR="006F5F5C">
              <w:rPr>
                <w:rFonts w:ascii="Calibri" w:hAnsi="Calibri" w:cs="Calibri"/>
                <w:sz w:val="22"/>
                <w:szCs w:val="22"/>
              </w:rPr>
              <w:t xml:space="preserve"> after some jobs have been done and that some track could be set up at the fete </w:t>
            </w:r>
            <w:r w:rsidR="007A42C8">
              <w:rPr>
                <w:rFonts w:ascii="Calibri" w:hAnsi="Calibri" w:cs="Calibri"/>
                <w:sz w:val="22"/>
                <w:szCs w:val="22"/>
              </w:rPr>
              <w:t>if some helpers could be found</w:t>
            </w:r>
            <w:r w:rsidR="002364EC">
              <w:rPr>
                <w:rFonts w:ascii="Calibri" w:hAnsi="Calibri" w:cs="Calibri"/>
                <w:sz w:val="22"/>
                <w:szCs w:val="22"/>
              </w:rPr>
              <w:t>.</w:t>
            </w:r>
          </w:p>
          <w:p w14:paraId="5B91DF9C" w14:textId="506B4D76" w:rsidR="00213BAC" w:rsidRDefault="00213BAC" w:rsidP="00DC0E2D">
            <w:pPr>
              <w:rPr>
                <w:rFonts w:ascii="Calibri" w:hAnsi="Calibri" w:cs="Calibri"/>
                <w:sz w:val="22"/>
                <w:szCs w:val="22"/>
              </w:rPr>
            </w:pPr>
            <w:r>
              <w:rPr>
                <w:rFonts w:ascii="Calibri" w:hAnsi="Calibri" w:cs="Calibri"/>
                <w:sz w:val="22"/>
                <w:szCs w:val="22"/>
              </w:rPr>
              <w:t>Cllr Kerry</w:t>
            </w:r>
            <w:r w:rsidR="000C643D">
              <w:rPr>
                <w:rFonts w:ascii="Calibri" w:hAnsi="Calibri" w:cs="Calibri"/>
                <w:sz w:val="22"/>
                <w:szCs w:val="22"/>
              </w:rPr>
              <w:t xml:space="preserve"> is still waiting for some information on the People Place Plan.</w:t>
            </w:r>
          </w:p>
          <w:p w14:paraId="276EF58C" w14:textId="77777777" w:rsidR="00DC0E2D" w:rsidRPr="00D362B0" w:rsidRDefault="00DC0E2D" w:rsidP="00DC0E2D">
            <w:pPr>
              <w:tabs>
                <w:tab w:val="left" w:pos="7380"/>
              </w:tabs>
              <w:rPr>
                <w:rFonts w:ascii="Calibri" w:hAnsi="Calibri" w:cs="Calibri"/>
                <w:sz w:val="22"/>
                <w:szCs w:val="22"/>
                <w:u w:val="single"/>
              </w:rPr>
            </w:pPr>
            <w:r w:rsidRPr="00D362B0">
              <w:rPr>
                <w:rFonts w:ascii="Calibri" w:hAnsi="Calibri" w:cs="Calibri"/>
                <w:sz w:val="22"/>
                <w:szCs w:val="22"/>
                <w:u w:val="single"/>
              </w:rPr>
              <w:t>Clerk report</w:t>
            </w:r>
          </w:p>
          <w:p w14:paraId="3492041E" w14:textId="77777777" w:rsidR="001D6B25" w:rsidRPr="001479A4" w:rsidRDefault="001D6B25" w:rsidP="001D6B25">
            <w:pPr>
              <w:rPr>
                <w:rFonts w:asciiTheme="minorHAnsi" w:hAnsiTheme="minorHAnsi" w:cstheme="minorHAnsi"/>
              </w:rPr>
            </w:pPr>
            <w:r w:rsidRPr="001479A4">
              <w:rPr>
                <w:rFonts w:asciiTheme="minorHAnsi" w:hAnsiTheme="minorHAnsi" w:cstheme="minorHAnsi"/>
              </w:rPr>
              <w:t>Since my last report:-.</w:t>
            </w:r>
          </w:p>
          <w:p w14:paraId="60B4CD09" w14:textId="77777777" w:rsidR="001D6B25" w:rsidRPr="001479A4" w:rsidRDefault="001D6B25" w:rsidP="001D6B25">
            <w:pPr>
              <w:rPr>
                <w:rFonts w:asciiTheme="minorHAnsi" w:hAnsiTheme="minorHAnsi" w:cstheme="minorHAnsi"/>
                <w:b/>
                <w:bCs/>
              </w:rPr>
            </w:pPr>
            <w:r w:rsidRPr="001479A4">
              <w:rPr>
                <w:rFonts w:asciiTheme="minorHAnsi" w:hAnsiTheme="minorHAnsi" w:cstheme="minorHAnsi"/>
                <w:b/>
                <w:bCs/>
              </w:rPr>
              <w:t>Financial</w:t>
            </w:r>
          </w:p>
          <w:p w14:paraId="6A0D7DD4" w14:textId="71098FF9" w:rsidR="001D6B25" w:rsidRPr="001479A4" w:rsidRDefault="001D6B25" w:rsidP="001D6B25">
            <w:pPr>
              <w:rPr>
                <w:rFonts w:asciiTheme="minorHAnsi" w:hAnsiTheme="minorHAnsi" w:cstheme="minorHAnsi"/>
              </w:rPr>
            </w:pPr>
            <w:r w:rsidRPr="001479A4">
              <w:rPr>
                <w:rFonts w:asciiTheme="minorHAnsi" w:hAnsiTheme="minorHAnsi" w:cstheme="minorHAnsi"/>
              </w:rPr>
              <w:t xml:space="preserve">The bank mandate has been sent to the bank with an acknowledgement received and the help sheet for proof of identity has been forwarded to the new councillors to complete the process. </w:t>
            </w:r>
          </w:p>
          <w:p w14:paraId="22A1241B" w14:textId="77777777" w:rsidR="001D6B25" w:rsidRPr="001479A4" w:rsidRDefault="001D6B25" w:rsidP="001D6B25">
            <w:pPr>
              <w:rPr>
                <w:rFonts w:asciiTheme="minorHAnsi" w:hAnsiTheme="minorHAnsi" w:cstheme="minorHAnsi"/>
                <w:b/>
                <w:bCs/>
              </w:rPr>
            </w:pPr>
            <w:r w:rsidRPr="001479A4">
              <w:rPr>
                <w:rFonts w:asciiTheme="minorHAnsi" w:hAnsiTheme="minorHAnsi" w:cstheme="minorHAnsi"/>
                <w:b/>
                <w:bCs/>
              </w:rPr>
              <w:t>Administration / Policies / Procedure</w:t>
            </w:r>
          </w:p>
          <w:p w14:paraId="7227579A" w14:textId="0C07F14C" w:rsidR="001D6B25" w:rsidRPr="001479A4" w:rsidRDefault="001D6B25" w:rsidP="001D6B25">
            <w:pPr>
              <w:rPr>
                <w:rFonts w:asciiTheme="minorHAnsi" w:hAnsiTheme="minorHAnsi" w:cstheme="minorHAnsi"/>
              </w:rPr>
            </w:pPr>
            <w:r w:rsidRPr="001479A4">
              <w:rPr>
                <w:rFonts w:asciiTheme="minorHAnsi" w:hAnsiTheme="minorHAnsi" w:cstheme="minorHAnsi"/>
              </w:rPr>
              <w:t>As well as normal office duties, the website audit has begun following the transition from the old website. I am also reviewing the cemetery records and completing the Valuation Office Agency form from HMRC in respect of the Cemetery.</w:t>
            </w:r>
          </w:p>
          <w:p w14:paraId="6A589751" w14:textId="77777777" w:rsidR="001D6B25" w:rsidRPr="001479A4" w:rsidRDefault="001D6B25" w:rsidP="001D6B25">
            <w:pPr>
              <w:rPr>
                <w:rFonts w:asciiTheme="minorHAnsi" w:hAnsiTheme="minorHAnsi" w:cstheme="minorHAnsi"/>
                <w:b/>
                <w:bCs/>
              </w:rPr>
            </w:pPr>
            <w:r w:rsidRPr="001479A4">
              <w:rPr>
                <w:rFonts w:asciiTheme="minorHAnsi" w:hAnsiTheme="minorHAnsi" w:cstheme="minorHAnsi"/>
                <w:b/>
                <w:bCs/>
              </w:rPr>
              <w:t>Resident &amp; Community communication(s)</w:t>
            </w:r>
          </w:p>
          <w:p w14:paraId="3EAA765A" w14:textId="4AF096D6" w:rsidR="001D6B25" w:rsidRPr="001479A4" w:rsidRDefault="001D6B25" w:rsidP="001D6B25">
            <w:pPr>
              <w:rPr>
                <w:rFonts w:asciiTheme="minorHAnsi" w:hAnsiTheme="minorHAnsi" w:cstheme="minorHAnsi"/>
              </w:rPr>
            </w:pPr>
            <w:r w:rsidRPr="001479A4">
              <w:rPr>
                <w:rFonts w:asciiTheme="minorHAnsi" w:hAnsiTheme="minorHAnsi" w:cstheme="minorHAnsi"/>
              </w:rPr>
              <w:t>A lot of communication has been received and forwarded to all councillors regarding the planning item on the agenda this evening. Three grant applications have been received, two of which are on the agenda this evening. The third will be on the agenda for the next financial year.</w:t>
            </w:r>
          </w:p>
          <w:p w14:paraId="41558462" w14:textId="03DFA5F0" w:rsidR="00A117A4" w:rsidRPr="001479A4" w:rsidRDefault="001D6B25" w:rsidP="001479A4">
            <w:pPr>
              <w:rPr>
                <w:rFonts w:asciiTheme="minorHAnsi" w:hAnsiTheme="minorHAnsi" w:cstheme="minorHAnsi"/>
              </w:rPr>
            </w:pPr>
            <w:r w:rsidRPr="001479A4">
              <w:rPr>
                <w:rFonts w:asciiTheme="minorHAnsi" w:hAnsiTheme="minorHAnsi" w:cstheme="minorHAnsi"/>
                <w:b/>
                <w:bCs/>
              </w:rPr>
              <w:t xml:space="preserve">Other items also in progress with the Clerk:- </w:t>
            </w:r>
            <w:r w:rsidRPr="001479A4">
              <w:rPr>
                <w:rFonts w:asciiTheme="minorHAnsi" w:hAnsiTheme="minorHAnsi" w:cstheme="minorHAnsi"/>
              </w:rPr>
              <w:t>4</w:t>
            </w:r>
            <w:r w:rsidRPr="001479A4">
              <w:rPr>
                <w:rFonts w:asciiTheme="minorHAnsi" w:hAnsiTheme="minorHAnsi" w:cstheme="minorHAnsi"/>
                <w:vertAlign w:val="superscript"/>
              </w:rPr>
              <w:t>th</w:t>
            </w:r>
            <w:r w:rsidRPr="001479A4">
              <w:rPr>
                <w:rFonts w:asciiTheme="minorHAnsi" w:hAnsiTheme="minorHAnsi" w:cstheme="minorHAnsi"/>
              </w:rPr>
              <w:t xml:space="preserve"> Quarter Accounts, Preparation for Internal Audit, Preparation for AGAR, Insurance Quotes, Equipment for Topple Testing, ROI review, Employment policies, Website review.</w:t>
            </w:r>
          </w:p>
          <w:p w14:paraId="0AEDFC78" w14:textId="77777777" w:rsidR="00000681" w:rsidRDefault="00000681" w:rsidP="00DC0E2D">
            <w:pPr>
              <w:tabs>
                <w:tab w:val="left" w:pos="7380"/>
              </w:tabs>
              <w:rPr>
                <w:rFonts w:ascii="Calibri" w:hAnsi="Calibri" w:cs="Calibri"/>
                <w:b/>
                <w:bCs/>
                <w:sz w:val="22"/>
                <w:szCs w:val="22"/>
              </w:rPr>
            </w:pPr>
          </w:p>
          <w:p w14:paraId="43DD94B0" w14:textId="77777777" w:rsidR="00A117A4" w:rsidRDefault="005D3523" w:rsidP="00DC0E2D">
            <w:pPr>
              <w:tabs>
                <w:tab w:val="left" w:pos="7380"/>
              </w:tabs>
              <w:rPr>
                <w:rFonts w:ascii="Calibri" w:hAnsi="Calibri" w:cs="Calibri"/>
                <w:sz w:val="22"/>
                <w:szCs w:val="22"/>
              </w:rPr>
            </w:pPr>
            <w:r>
              <w:rPr>
                <w:rFonts w:ascii="Calibri" w:hAnsi="Calibri" w:cs="Calibri"/>
                <w:sz w:val="22"/>
                <w:szCs w:val="22"/>
              </w:rPr>
              <w:t xml:space="preserve">The Chair then brought forward item 2024/30 so that Cllr Pratt </w:t>
            </w:r>
            <w:r w:rsidR="00977655">
              <w:rPr>
                <w:rFonts w:ascii="Calibri" w:hAnsi="Calibri" w:cs="Calibri"/>
                <w:sz w:val="22"/>
                <w:szCs w:val="22"/>
              </w:rPr>
              <w:t>could be involved before having to leave the meeting.</w:t>
            </w:r>
          </w:p>
          <w:p w14:paraId="74C0B667" w14:textId="702A2B69" w:rsidR="00977655" w:rsidRPr="005D3523" w:rsidRDefault="003969BB" w:rsidP="00DC0E2D">
            <w:pPr>
              <w:tabs>
                <w:tab w:val="left" w:pos="7380"/>
              </w:tabs>
              <w:rPr>
                <w:rFonts w:ascii="Calibri" w:hAnsi="Calibri" w:cs="Calibri"/>
                <w:sz w:val="22"/>
                <w:szCs w:val="22"/>
              </w:rPr>
            </w:pPr>
            <w:r>
              <w:rPr>
                <w:rFonts w:ascii="Calibri" w:hAnsi="Calibri" w:cs="Calibri"/>
                <w:sz w:val="22"/>
                <w:szCs w:val="22"/>
              </w:rPr>
              <w:t>The Correspondence received regarding the Hedgehog Highway was discussed by Councillors.</w:t>
            </w:r>
            <w:r w:rsidR="00D912CB">
              <w:rPr>
                <w:rFonts w:ascii="Calibri" w:hAnsi="Calibri" w:cs="Calibri"/>
                <w:sz w:val="22"/>
                <w:szCs w:val="22"/>
              </w:rPr>
              <w:t xml:space="preserve"> Cllr Pope will place a </w:t>
            </w:r>
            <w:r w:rsidR="00891D25">
              <w:rPr>
                <w:rFonts w:ascii="Calibri" w:hAnsi="Calibri" w:cs="Calibri"/>
                <w:sz w:val="22"/>
                <w:szCs w:val="22"/>
              </w:rPr>
              <w:t xml:space="preserve">general </w:t>
            </w:r>
            <w:r w:rsidR="00D912CB">
              <w:rPr>
                <w:rFonts w:ascii="Calibri" w:hAnsi="Calibri" w:cs="Calibri"/>
                <w:sz w:val="22"/>
                <w:szCs w:val="22"/>
              </w:rPr>
              <w:t>piece in the local magazine</w:t>
            </w:r>
            <w:r w:rsidR="00891D25">
              <w:rPr>
                <w:rFonts w:ascii="Calibri" w:hAnsi="Calibri" w:cs="Calibri"/>
                <w:sz w:val="22"/>
                <w:szCs w:val="22"/>
              </w:rPr>
              <w:t xml:space="preserve"> following advice from the </w:t>
            </w:r>
            <w:r w:rsidR="00135840">
              <w:rPr>
                <w:rFonts w:ascii="Calibri" w:hAnsi="Calibri" w:cs="Calibri"/>
                <w:sz w:val="22"/>
                <w:szCs w:val="22"/>
              </w:rPr>
              <w:t>clerk</w:t>
            </w:r>
            <w:r w:rsidR="002245CB">
              <w:rPr>
                <w:rFonts w:ascii="Calibri" w:hAnsi="Calibri" w:cs="Calibri"/>
                <w:sz w:val="22"/>
                <w:szCs w:val="22"/>
              </w:rPr>
              <w:t>.</w:t>
            </w:r>
          </w:p>
        </w:tc>
        <w:tc>
          <w:tcPr>
            <w:tcW w:w="1028" w:type="dxa"/>
            <w:shd w:val="clear" w:color="auto" w:fill="auto"/>
          </w:tcPr>
          <w:p w14:paraId="20228AA0" w14:textId="77777777" w:rsidR="00DC0E2D" w:rsidRPr="0097297E" w:rsidRDefault="00DC0E2D" w:rsidP="00DC0E2D">
            <w:pPr>
              <w:rPr>
                <w:rFonts w:ascii="Calibri" w:hAnsi="Calibri" w:cs="Calibri"/>
                <w:sz w:val="22"/>
                <w:szCs w:val="22"/>
              </w:rPr>
            </w:pPr>
          </w:p>
        </w:tc>
      </w:tr>
      <w:tr w:rsidR="00DC0E2D" w:rsidRPr="0097297E" w14:paraId="70EA9075" w14:textId="77777777" w:rsidTr="00425EC1">
        <w:tc>
          <w:tcPr>
            <w:tcW w:w="1453" w:type="dxa"/>
            <w:shd w:val="clear" w:color="auto" w:fill="auto"/>
          </w:tcPr>
          <w:p w14:paraId="1EED0444" w14:textId="7BCD99B4"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824731">
              <w:rPr>
                <w:rFonts w:ascii="Calibri" w:hAnsi="Calibri" w:cs="Calibri"/>
                <w:sz w:val="22"/>
                <w:szCs w:val="22"/>
              </w:rPr>
              <w:t>4</w:t>
            </w:r>
            <w:r w:rsidRPr="0097297E">
              <w:rPr>
                <w:rFonts w:ascii="Calibri" w:hAnsi="Calibri" w:cs="Calibri"/>
                <w:sz w:val="22"/>
                <w:szCs w:val="22"/>
              </w:rPr>
              <w:t>/</w:t>
            </w:r>
            <w:r w:rsidR="002650CB">
              <w:rPr>
                <w:rFonts w:ascii="Calibri" w:hAnsi="Calibri" w:cs="Calibri"/>
                <w:sz w:val="22"/>
                <w:szCs w:val="22"/>
              </w:rPr>
              <w:t>26</w:t>
            </w:r>
          </w:p>
          <w:p w14:paraId="01343D7C" w14:textId="77777777" w:rsidR="00EF01C7" w:rsidRDefault="00DC0E2D" w:rsidP="00A62472">
            <w:pPr>
              <w:jc w:val="center"/>
              <w:rPr>
                <w:rFonts w:ascii="Calibri" w:hAnsi="Calibri" w:cs="Calibri"/>
                <w:sz w:val="22"/>
                <w:szCs w:val="22"/>
              </w:rPr>
            </w:pPr>
            <w:r>
              <w:rPr>
                <w:rFonts w:ascii="Calibri" w:hAnsi="Calibri" w:cs="Calibri"/>
                <w:sz w:val="22"/>
                <w:szCs w:val="22"/>
              </w:rPr>
              <w:t>a.</w:t>
            </w:r>
          </w:p>
          <w:p w14:paraId="20088905" w14:textId="2137E7F9" w:rsidR="00A945F9" w:rsidRPr="0097297E" w:rsidRDefault="00A945F9" w:rsidP="00A62472">
            <w:pPr>
              <w:jc w:val="center"/>
              <w:rPr>
                <w:rFonts w:ascii="Calibri" w:hAnsi="Calibri" w:cs="Calibri"/>
                <w:sz w:val="22"/>
                <w:szCs w:val="22"/>
              </w:rPr>
            </w:pPr>
            <w:r>
              <w:rPr>
                <w:rFonts w:ascii="Calibri" w:hAnsi="Calibri" w:cs="Calibri"/>
                <w:sz w:val="22"/>
                <w:szCs w:val="22"/>
              </w:rPr>
              <w:t>b.</w:t>
            </w:r>
          </w:p>
        </w:tc>
        <w:tc>
          <w:tcPr>
            <w:tcW w:w="7117" w:type="dxa"/>
            <w:shd w:val="clear" w:color="auto" w:fill="auto"/>
          </w:tcPr>
          <w:p w14:paraId="027D5572" w14:textId="77777777" w:rsidR="00DC0E2D" w:rsidRPr="00EE724D" w:rsidRDefault="00DC0E2D" w:rsidP="00DC0E2D">
            <w:pPr>
              <w:rPr>
                <w:rFonts w:ascii="Calibri" w:hAnsi="Calibri" w:cs="Calibri"/>
                <w:b/>
                <w:sz w:val="22"/>
                <w:szCs w:val="22"/>
              </w:rPr>
            </w:pPr>
            <w:r w:rsidRPr="0097297E">
              <w:rPr>
                <w:rFonts w:ascii="Calibri" w:hAnsi="Calibri" w:cs="Calibri"/>
                <w:b/>
                <w:sz w:val="22"/>
                <w:szCs w:val="22"/>
              </w:rPr>
              <w:t>GOVERNANCE and PROTOCOLS</w:t>
            </w:r>
          </w:p>
          <w:p w14:paraId="4C347AE7" w14:textId="77777777" w:rsidR="00BA0EC2" w:rsidRPr="0068385C" w:rsidRDefault="003842E1" w:rsidP="00500791">
            <w:pPr>
              <w:rPr>
                <w:rFonts w:ascii="Calibri" w:hAnsi="Calibri" w:cs="Calibri"/>
                <w:bCs/>
                <w:sz w:val="22"/>
                <w:szCs w:val="22"/>
                <w:u w:val="single"/>
              </w:rPr>
            </w:pPr>
            <w:r w:rsidRPr="0068385C">
              <w:rPr>
                <w:rFonts w:ascii="Calibri" w:hAnsi="Calibri" w:cs="Calibri"/>
                <w:bCs/>
                <w:sz w:val="22"/>
                <w:szCs w:val="22"/>
                <w:u w:val="single"/>
              </w:rPr>
              <w:t xml:space="preserve">To </w:t>
            </w:r>
            <w:r w:rsidR="0003538E" w:rsidRPr="0068385C">
              <w:rPr>
                <w:rFonts w:ascii="Calibri" w:hAnsi="Calibri" w:cs="Calibri"/>
                <w:bCs/>
                <w:sz w:val="22"/>
                <w:szCs w:val="22"/>
                <w:u w:val="single"/>
              </w:rPr>
              <w:t>discus</w:t>
            </w:r>
            <w:r w:rsidR="00EE08D8" w:rsidRPr="0068385C">
              <w:rPr>
                <w:rFonts w:ascii="Calibri" w:hAnsi="Calibri" w:cs="Calibri"/>
                <w:bCs/>
                <w:sz w:val="22"/>
                <w:szCs w:val="22"/>
                <w:u w:val="single"/>
              </w:rPr>
              <w:t>s and approve the</w:t>
            </w:r>
            <w:r w:rsidR="00A62472" w:rsidRPr="0068385C">
              <w:rPr>
                <w:rFonts w:ascii="Calibri" w:hAnsi="Calibri" w:cs="Calibri"/>
                <w:bCs/>
                <w:sz w:val="22"/>
                <w:szCs w:val="22"/>
                <w:u w:val="single"/>
              </w:rPr>
              <w:t xml:space="preserve"> Action Plan for 2024-25</w:t>
            </w:r>
          </w:p>
          <w:p w14:paraId="4ABA012F" w14:textId="3D0074AC" w:rsidR="0068385C" w:rsidRDefault="000A5E6A" w:rsidP="00500791">
            <w:pPr>
              <w:rPr>
                <w:rFonts w:ascii="Calibri" w:hAnsi="Calibri" w:cs="Calibri"/>
                <w:bCs/>
                <w:sz w:val="22"/>
                <w:szCs w:val="22"/>
              </w:rPr>
            </w:pPr>
            <w:r>
              <w:rPr>
                <w:rFonts w:ascii="Calibri" w:hAnsi="Calibri" w:cs="Calibri"/>
                <w:bCs/>
                <w:sz w:val="22"/>
                <w:szCs w:val="22"/>
              </w:rPr>
              <w:t xml:space="preserve">The Action Plan had been reviewed and was Unanimously </w:t>
            </w:r>
            <w:r w:rsidRPr="000A5E6A">
              <w:rPr>
                <w:rFonts w:ascii="Calibri" w:hAnsi="Calibri" w:cs="Calibri"/>
                <w:b/>
                <w:sz w:val="22"/>
                <w:szCs w:val="22"/>
              </w:rPr>
              <w:t>AGREED</w:t>
            </w:r>
          </w:p>
          <w:p w14:paraId="52DE71FD" w14:textId="77777777" w:rsidR="00F51C33" w:rsidRPr="0068385C" w:rsidRDefault="00F51C33" w:rsidP="00500791">
            <w:pPr>
              <w:rPr>
                <w:rFonts w:ascii="Calibri" w:hAnsi="Calibri" w:cs="Calibri"/>
                <w:bCs/>
                <w:sz w:val="22"/>
                <w:szCs w:val="22"/>
                <w:u w:val="single"/>
              </w:rPr>
            </w:pPr>
            <w:r w:rsidRPr="0068385C">
              <w:rPr>
                <w:rFonts w:ascii="Calibri" w:hAnsi="Calibri" w:cs="Calibri"/>
                <w:bCs/>
                <w:sz w:val="22"/>
                <w:szCs w:val="22"/>
                <w:u w:val="single"/>
              </w:rPr>
              <w:t xml:space="preserve">To </w:t>
            </w:r>
            <w:r w:rsidR="00A945F9" w:rsidRPr="0068385C">
              <w:rPr>
                <w:rFonts w:ascii="Calibri" w:hAnsi="Calibri" w:cs="Calibri"/>
                <w:bCs/>
                <w:sz w:val="22"/>
                <w:szCs w:val="22"/>
                <w:u w:val="single"/>
              </w:rPr>
              <w:t>d</w:t>
            </w:r>
            <w:r w:rsidRPr="0068385C">
              <w:rPr>
                <w:rFonts w:ascii="Calibri" w:hAnsi="Calibri" w:cs="Calibri"/>
                <w:bCs/>
                <w:sz w:val="22"/>
                <w:szCs w:val="22"/>
                <w:u w:val="single"/>
              </w:rPr>
              <w:t xml:space="preserve">iscuss and note the Playground Annual </w:t>
            </w:r>
            <w:r w:rsidR="00A945F9" w:rsidRPr="0068385C">
              <w:rPr>
                <w:rFonts w:ascii="Calibri" w:hAnsi="Calibri" w:cs="Calibri"/>
                <w:bCs/>
                <w:sz w:val="22"/>
                <w:szCs w:val="22"/>
                <w:u w:val="single"/>
              </w:rPr>
              <w:t>I</w:t>
            </w:r>
            <w:r w:rsidRPr="0068385C">
              <w:rPr>
                <w:rFonts w:ascii="Calibri" w:hAnsi="Calibri" w:cs="Calibri"/>
                <w:bCs/>
                <w:sz w:val="22"/>
                <w:szCs w:val="22"/>
                <w:u w:val="single"/>
              </w:rPr>
              <w:t>nspection</w:t>
            </w:r>
          </w:p>
          <w:p w14:paraId="727FCFF0" w14:textId="49B32CF8" w:rsidR="00476DE3" w:rsidRPr="00805A91" w:rsidRDefault="00476DE3" w:rsidP="00500791">
            <w:pPr>
              <w:rPr>
                <w:rFonts w:ascii="Calibri" w:hAnsi="Calibri" w:cs="Calibri"/>
                <w:bCs/>
                <w:sz w:val="22"/>
                <w:szCs w:val="22"/>
              </w:rPr>
            </w:pPr>
            <w:r>
              <w:rPr>
                <w:rFonts w:ascii="Calibri" w:hAnsi="Calibri" w:cs="Calibri"/>
                <w:bCs/>
                <w:sz w:val="22"/>
                <w:szCs w:val="22"/>
              </w:rPr>
              <w:t>The Playground Inspection Report was discussed as well as the Playground Volunteer’s recommendations following the report.</w:t>
            </w:r>
            <w:r w:rsidR="00FA2D90">
              <w:rPr>
                <w:rFonts w:ascii="Calibri" w:hAnsi="Calibri" w:cs="Calibri"/>
                <w:bCs/>
                <w:sz w:val="22"/>
                <w:szCs w:val="22"/>
              </w:rPr>
              <w:t xml:space="preserve"> The strimming damage was also discussed and it was asked if the Clerk could ask the </w:t>
            </w:r>
            <w:r w:rsidR="004925A4">
              <w:rPr>
                <w:rFonts w:ascii="Calibri" w:hAnsi="Calibri" w:cs="Calibri"/>
                <w:bCs/>
                <w:sz w:val="22"/>
                <w:szCs w:val="22"/>
              </w:rPr>
              <w:t xml:space="preserve">contractor to </w:t>
            </w:r>
            <w:r w:rsidR="004925A4">
              <w:rPr>
                <w:rFonts w:ascii="Calibri" w:hAnsi="Calibri" w:cs="Calibri"/>
                <w:bCs/>
                <w:sz w:val="22"/>
                <w:szCs w:val="22"/>
              </w:rPr>
              <w:lastRenderedPageBreak/>
              <w:t>be mindful of this.</w:t>
            </w:r>
            <w:r w:rsidR="005033D0">
              <w:rPr>
                <w:rFonts w:ascii="Calibri" w:hAnsi="Calibri" w:cs="Calibri"/>
                <w:bCs/>
                <w:sz w:val="22"/>
                <w:szCs w:val="22"/>
              </w:rPr>
              <w:t xml:space="preserve"> </w:t>
            </w:r>
            <w:r w:rsidR="00FD5B48">
              <w:rPr>
                <w:rFonts w:ascii="Calibri" w:hAnsi="Calibri" w:cs="Calibri"/>
                <w:bCs/>
                <w:sz w:val="22"/>
                <w:szCs w:val="22"/>
              </w:rPr>
              <w:t xml:space="preserve">It was </w:t>
            </w:r>
            <w:r w:rsidR="00FD5B48" w:rsidRPr="0068385C">
              <w:rPr>
                <w:rFonts w:ascii="Calibri" w:hAnsi="Calibri" w:cs="Calibri"/>
                <w:b/>
                <w:sz w:val="22"/>
                <w:szCs w:val="22"/>
              </w:rPr>
              <w:t>AGREED</w:t>
            </w:r>
            <w:r w:rsidR="00FD5B48">
              <w:rPr>
                <w:rFonts w:ascii="Calibri" w:hAnsi="Calibri" w:cs="Calibri"/>
                <w:bCs/>
                <w:sz w:val="22"/>
                <w:szCs w:val="22"/>
              </w:rPr>
              <w:t xml:space="preserve"> that the recommendations were carried out within the previously agreed budget for 2024-2025.</w:t>
            </w:r>
          </w:p>
        </w:tc>
        <w:tc>
          <w:tcPr>
            <w:tcW w:w="1028" w:type="dxa"/>
            <w:shd w:val="clear" w:color="auto" w:fill="auto"/>
          </w:tcPr>
          <w:p w14:paraId="2C591796" w14:textId="77777777" w:rsidR="00DC0E2D" w:rsidRPr="0097297E" w:rsidRDefault="00DC0E2D" w:rsidP="00DC0E2D">
            <w:pPr>
              <w:rPr>
                <w:rFonts w:ascii="Calibri" w:hAnsi="Calibri" w:cs="Calibri"/>
                <w:sz w:val="22"/>
                <w:szCs w:val="22"/>
              </w:rPr>
            </w:pPr>
          </w:p>
        </w:tc>
      </w:tr>
      <w:tr w:rsidR="002B17F7" w:rsidRPr="0097297E" w14:paraId="0F9325AD" w14:textId="77777777" w:rsidTr="00425EC1">
        <w:tc>
          <w:tcPr>
            <w:tcW w:w="1453" w:type="dxa"/>
            <w:shd w:val="clear" w:color="auto" w:fill="auto"/>
          </w:tcPr>
          <w:p w14:paraId="6AA18631" w14:textId="7C451A48" w:rsidR="002B17F7" w:rsidRDefault="002B17F7" w:rsidP="00DC0E2D">
            <w:pPr>
              <w:jc w:val="center"/>
              <w:rPr>
                <w:rFonts w:ascii="Calibri" w:hAnsi="Calibri" w:cs="Calibri"/>
                <w:sz w:val="22"/>
                <w:szCs w:val="22"/>
              </w:rPr>
            </w:pPr>
            <w:r>
              <w:rPr>
                <w:rFonts w:ascii="Calibri" w:hAnsi="Calibri" w:cs="Calibri"/>
                <w:sz w:val="22"/>
                <w:szCs w:val="22"/>
              </w:rPr>
              <w:t>2024/</w:t>
            </w:r>
            <w:r w:rsidR="00EE08D8">
              <w:rPr>
                <w:rFonts w:ascii="Calibri" w:hAnsi="Calibri" w:cs="Calibri"/>
                <w:sz w:val="22"/>
                <w:szCs w:val="22"/>
              </w:rPr>
              <w:t>2</w:t>
            </w:r>
            <w:r w:rsidR="00A62472">
              <w:rPr>
                <w:rFonts w:ascii="Calibri" w:hAnsi="Calibri" w:cs="Calibri"/>
                <w:sz w:val="22"/>
                <w:szCs w:val="22"/>
              </w:rPr>
              <w:t>7</w:t>
            </w:r>
          </w:p>
          <w:p w14:paraId="7EED654D" w14:textId="77777777" w:rsidR="00115E20" w:rsidRDefault="00115E20" w:rsidP="00DC0E2D">
            <w:pPr>
              <w:jc w:val="center"/>
              <w:rPr>
                <w:rFonts w:ascii="Calibri" w:hAnsi="Calibri" w:cs="Calibri"/>
                <w:sz w:val="22"/>
                <w:szCs w:val="22"/>
              </w:rPr>
            </w:pPr>
            <w:r>
              <w:rPr>
                <w:rFonts w:ascii="Calibri" w:hAnsi="Calibri" w:cs="Calibri"/>
                <w:sz w:val="22"/>
                <w:szCs w:val="22"/>
              </w:rPr>
              <w:t>a.</w:t>
            </w:r>
          </w:p>
          <w:p w14:paraId="6A23081B" w14:textId="77777777" w:rsidR="007C44D9" w:rsidRDefault="007C44D9" w:rsidP="00DC0E2D">
            <w:pPr>
              <w:jc w:val="center"/>
              <w:rPr>
                <w:rFonts w:ascii="Calibri" w:hAnsi="Calibri" w:cs="Calibri"/>
                <w:sz w:val="22"/>
                <w:szCs w:val="22"/>
              </w:rPr>
            </w:pPr>
          </w:p>
          <w:p w14:paraId="01297AA4" w14:textId="77777777" w:rsidR="00082B45" w:rsidRDefault="00082B45" w:rsidP="00DC0E2D">
            <w:pPr>
              <w:jc w:val="center"/>
              <w:rPr>
                <w:rFonts w:ascii="Calibri" w:hAnsi="Calibri" w:cs="Calibri"/>
                <w:sz w:val="22"/>
                <w:szCs w:val="22"/>
              </w:rPr>
            </w:pPr>
            <w:r>
              <w:rPr>
                <w:rFonts w:ascii="Calibri" w:hAnsi="Calibri" w:cs="Calibri"/>
                <w:sz w:val="22"/>
                <w:szCs w:val="22"/>
              </w:rPr>
              <w:t>b.</w:t>
            </w:r>
          </w:p>
          <w:p w14:paraId="65B5EE53" w14:textId="77777777" w:rsidR="00716EB7" w:rsidRDefault="00716EB7" w:rsidP="00DC0E2D">
            <w:pPr>
              <w:jc w:val="center"/>
              <w:rPr>
                <w:rFonts w:ascii="Calibri" w:hAnsi="Calibri" w:cs="Calibri"/>
                <w:sz w:val="22"/>
                <w:szCs w:val="22"/>
              </w:rPr>
            </w:pPr>
          </w:p>
          <w:p w14:paraId="7F865D2B" w14:textId="77777777" w:rsidR="007B1764" w:rsidRDefault="007B1764" w:rsidP="00DC0E2D">
            <w:pPr>
              <w:jc w:val="center"/>
              <w:rPr>
                <w:rFonts w:ascii="Calibri" w:hAnsi="Calibri" w:cs="Calibri"/>
                <w:sz w:val="22"/>
                <w:szCs w:val="22"/>
              </w:rPr>
            </w:pPr>
          </w:p>
          <w:p w14:paraId="3F228855" w14:textId="5A335D12" w:rsidR="00181930" w:rsidRPr="0097297E" w:rsidRDefault="00181930" w:rsidP="00DC0E2D">
            <w:pPr>
              <w:jc w:val="center"/>
              <w:rPr>
                <w:rFonts w:ascii="Calibri" w:hAnsi="Calibri" w:cs="Calibri"/>
                <w:sz w:val="22"/>
                <w:szCs w:val="22"/>
              </w:rPr>
            </w:pPr>
            <w:r>
              <w:rPr>
                <w:rFonts w:ascii="Calibri" w:hAnsi="Calibri" w:cs="Calibri"/>
                <w:sz w:val="22"/>
                <w:szCs w:val="22"/>
              </w:rPr>
              <w:t>c.</w:t>
            </w:r>
          </w:p>
        </w:tc>
        <w:tc>
          <w:tcPr>
            <w:tcW w:w="7117" w:type="dxa"/>
            <w:shd w:val="clear" w:color="auto" w:fill="auto"/>
          </w:tcPr>
          <w:p w14:paraId="0A20197B" w14:textId="4173A897" w:rsidR="002B17F7" w:rsidRDefault="00115E20" w:rsidP="00DC0E2D">
            <w:pPr>
              <w:rPr>
                <w:rFonts w:ascii="Calibri" w:hAnsi="Calibri" w:cs="Calibri"/>
                <w:b/>
                <w:sz w:val="22"/>
                <w:szCs w:val="22"/>
              </w:rPr>
            </w:pPr>
            <w:r>
              <w:rPr>
                <w:rFonts w:ascii="Calibri" w:hAnsi="Calibri" w:cs="Calibri"/>
                <w:b/>
                <w:sz w:val="22"/>
                <w:szCs w:val="22"/>
              </w:rPr>
              <w:t xml:space="preserve">Consultations including </w:t>
            </w:r>
            <w:r w:rsidR="002B17F7">
              <w:rPr>
                <w:rFonts w:ascii="Calibri" w:hAnsi="Calibri" w:cs="Calibri"/>
                <w:b/>
                <w:sz w:val="22"/>
                <w:szCs w:val="22"/>
              </w:rPr>
              <w:t>Planning</w:t>
            </w:r>
          </w:p>
          <w:p w14:paraId="66E30186" w14:textId="79624CCC" w:rsidR="00A62472" w:rsidRPr="00115E20" w:rsidRDefault="00240F81" w:rsidP="00A62472">
            <w:pPr>
              <w:rPr>
                <w:rFonts w:ascii="Calibri" w:hAnsi="Calibri" w:cs="Calibri"/>
                <w:bCs/>
                <w:sz w:val="22"/>
                <w:szCs w:val="22"/>
              </w:rPr>
            </w:pPr>
            <w:r w:rsidRPr="00974BC4">
              <w:rPr>
                <w:rFonts w:ascii="Calibri" w:hAnsi="Calibri" w:cs="Calibri"/>
                <w:b/>
                <w:sz w:val="22"/>
                <w:szCs w:val="22"/>
              </w:rPr>
              <w:t>MSDC</w:t>
            </w:r>
            <w:r w:rsidR="00CA0C65">
              <w:rPr>
                <w:rFonts w:ascii="Calibri" w:hAnsi="Calibri" w:cs="Calibri"/>
                <w:b/>
                <w:sz w:val="22"/>
                <w:szCs w:val="22"/>
              </w:rPr>
              <w:t xml:space="preserve"> Planning Consultation</w:t>
            </w:r>
            <w:r w:rsidRPr="00974BC4">
              <w:rPr>
                <w:rFonts w:ascii="Calibri" w:hAnsi="Calibri" w:cs="Calibri"/>
                <w:b/>
                <w:sz w:val="22"/>
                <w:szCs w:val="22"/>
              </w:rPr>
              <w:t xml:space="preserve"> </w:t>
            </w:r>
            <w:r w:rsidR="00CA0C65">
              <w:rPr>
                <w:rFonts w:ascii="Calibri" w:hAnsi="Calibri" w:cs="Calibri"/>
                <w:b/>
                <w:sz w:val="22"/>
                <w:szCs w:val="22"/>
              </w:rPr>
              <w:t>DC/24/0079</w:t>
            </w:r>
            <w:r w:rsidR="00082B45">
              <w:rPr>
                <w:rFonts w:ascii="Calibri" w:hAnsi="Calibri" w:cs="Calibri"/>
                <w:b/>
                <w:sz w:val="22"/>
                <w:szCs w:val="22"/>
              </w:rPr>
              <w:t>3</w:t>
            </w:r>
            <w:r w:rsidR="00115E20">
              <w:rPr>
                <w:rFonts w:ascii="Calibri" w:hAnsi="Calibri" w:cs="Calibri"/>
                <w:bCs/>
                <w:sz w:val="22"/>
                <w:szCs w:val="22"/>
              </w:rPr>
              <w:t xml:space="preserve"> –</w:t>
            </w:r>
            <w:r w:rsidR="00082B45">
              <w:rPr>
                <w:rFonts w:ascii="Calibri" w:hAnsi="Calibri" w:cs="Calibri"/>
                <w:bCs/>
                <w:sz w:val="22"/>
                <w:szCs w:val="22"/>
              </w:rPr>
              <w:t xml:space="preserve"> Full </w:t>
            </w:r>
            <w:r w:rsidR="003A7A51">
              <w:rPr>
                <w:rFonts w:ascii="Calibri" w:hAnsi="Calibri" w:cs="Calibri"/>
                <w:bCs/>
                <w:sz w:val="22"/>
                <w:szCs w:val="22"/>
              </w:rPr>
              <w:t>Planning Application</w:t>
            </w:r>
            <w:r w:rsidR="0098643F">
              <w:rPr>
                <w:rFonts w:ascii="Calibri" w:hAnsi="Calibri" w:cs="Calibri"/>
                <w:bCs/>
                <w:sz w:val="22"/>
                <w:szCs w:val="22"/>
              </w:rPr>
              <w:t>, Battisford Hall – 5 dwellings</w:t>
            </w:r>
            <w:r w:rsidR="00145113">
              <w:rPr>
                <w:rFonts w:ascii="Calibri" w:hAnsi="Calibri" w:cs="Calibri"/>
                <w:bCs/>
                <w:sz w:val="22"/>
                <w:szCs w:val="22"/>
              </w:rPr>
              <w:t xml:space="preserve"> from conversion, extension and demolition</w:t>
            </w:r>
          </w:p>
          <w:p w14:paraId="23F9D6B2" w14:textId="16099423" w:rsidR="00F43C47" w:rsidRDefault="00CA0C65" w:rsidP="00DC0E2D">
            <w:pPr>
              <w:rPr>
                <w:rFonts w:ascii="Calibri" w:hAnsi="Calibri" w:cs="Calibri"/>
                <w:bCs/>
                <w:sz w:val="22"/>
                <w:szCs w:val="22"/>
              </w:rPr>
            </w:pPr>
            <w:r w:rsidRPr="00082B45">
              <w:rPr>
                <w:rFonts w:ascii="Calibri" w:hAnsi="Calibri" w:cs="Calibri"/>
                <w:b/>
                <w:sz w:val="22"/>
                <w:szCs w:val="22"/>
              </w:rPr>
              <w:t xml:space="preserve">MSDC Planning Consultation </w:t>
            </w:r>
            <w:r w:rsidR="00082B45" w:rsidRPr="00082B45">
              <w:rPr>
                <w:rFonts w:ascii="Calibri" w:hAnsi="Calibri" w:cs="Calibri"/>
                <w:b/>
                <w:sz w:val="22"/>
                <w:szCs w:val="22"/>
              </w:rPr>
              <w:t>DC/24/00794</w:t>
            </w:r>
            <w:r w:rsidR="00082B45">
              <w:rPr>
                <w:rFonts w:ascii="Calibri" w:hAnsi="Calibri" w:cs="Calibri"/>
                <w:bCs/>
                <w:sz w:val="22"/>
                <w:szCs w:val="22"/>
              </w:rPr>
              <w:t xml:space="preserve"> </w:t>
            </w:r>
            <w:r w:rsidR="000D7574">
              <w:rPr>
                <w:rFonts w:ascii="Calibri" w:hAnsi="Calibri" w:cs="Calibri"/>
                <w:bCs/>
                <w:sz w:val="22"/>
                <w:szCs w:val="22"/>
              </w:rPr>
              <w:t>–</w:t>
            </w:r>
            <w:r w:rsidR="00082B45">
              <w:rPr>
                <w:rFonts w:ascii="Calibri" w:hAnsi="Calibri" w:cs="Calibri"/>
                <w:bCs/>
                <w:sz w:val="22"/>
                <w:szCs w:val="22"/>
              </w:rPr>
              <w:t xml:space="preserve"> </w:t>
            </w:r>
            <w:r w:rsidR="00851712">
              <w:rPr>
                <w:rFonts w:ascii="Calibri" w:hAnsi="Calibri" w:cs="Calibri"/>
                <w:bCs/>
                <w:sz w:val="22"/>
                <w:szCs w:val="22"/>
              </w:rPr>
              <w:t>L</w:t>
            </w:r>
            <w:r w:rsidR="007C44D9">
              <w:rPr>
                <w:rFonts w:ascii="Calibri" w:hAnsi="Calibri" w:cs="Calibri"/>
                <w:bCs/>
                <w:sz w:val="22"/>
                <w:szCs w:val="22"/>
              </w:rPr>
              <w:t>isted Building Consent</w:t>
            </w:r>
            <w:r w:rsidR="00716EB7">
              <w:rPr>
                <w:rFonts w:ascii="Calibri" w:hAnsi="Calibri" w:cs="Calibri"/>
                <w:bCs/>
                <w:sz w:val="22"/>
                <w:szCs w:val="22"/>
              </w:rPr>
              <w:t>, Battisford Hall</w:t>
            </w:r>
            <w:r w:rsidR="007C44D9">
              <w:rPr>
                <w:rFonts w:ascii="Calibri" w:hAnsi="Calibri" w:cs="Calibri"/>
                <w:bCs/>
                <w:sz w:val="22"/>
                <w:szCs w:val="22"/>
              </w:rPr>
              <w:t xml:space="preserve"> </w:t>
            </w:r>
            <w:r w:rsidR="00CE057E">
              <w:rPr>
                <w:rFonts w:ascii="Calibri" w:hAnsi="Calibri" w:cs="Calibri"/>
                <w:bCs/>
                <w:sz w:val="22"/>
                <w:szCs w:val="22"/>
              </w:rPr>
              <w:t>–</w:t>
            </w:r>
            <w:r w:rsidR="007C44D9">
              <w:rPr>
                <w:rFonts w:ascii="Calibri" w:hAnsi="Calibri" w:cs="Calibri"/>
                <w:bCs/>
                <w:sz w:val="22"/>
                <w:szCs w:val="22"/>
              </w:rPr>
              <w:t xml:space="preserve"> </w:t>
            </w:r>
            <w:r w:rsidR="00CE057E">
              <w:rPr>
                <w:rFonts w:ascii="Calibri" w:hAnsi="Calibri" w:cs="Calibri"/>
                <w:bCs/>
                <w:sz w:val="22"/>
                <w:szCs w:val="22"/>
              </w:rPr>
              <w:t xml:space="preserve">works to </w:t>
            </w:r>
            <w:r w:rsidR="00CC75C5">
              <w:rPr>
                <w:rFonts w:ascii="Calibri" w:hAnsi="Calibri" w:cs="Calibri"/>
                <w:bCs/>
                <w:sz w:val="22"/>
                <w:szCs w:val="22"/>
              </w:rPr>
              <w:t>facilitate conversion to 5 dwellings</w:t>
            </w:r>
          </w:p>
          <w:p w14:paraId="7AC8412A" w14:textId="68E5FD4D" w:rsidR="006452ED" w:rsidRDefault="007B1764" w:rsidP="00DC0E2D">
            <w:pPr>
              <w:rPr>
                <w:rFonts w:ascii="Calibri" w:hAnsi="Calibri" w:cs="Calibri"/>
                <w:bCs/>
                <w:sz w:val="22"/>
                <w:szCs w:val="22"/>
              </w:rPr>
            </w:pPr>
            <w:r>
              <w:rPr>
                <w:rFonts w:ascii="Calibri" w:hAnsi="Calibri" w:cs="Calibri"/>
                <w:bCs/>
                <w:sz w:val="22"/>
                <w:szCs w:val="22"/>
              </w:rPr>
              <w:t>Both items were brought forward to Public Participation</w:t>
            </w:r>
          </w:p>
          <w:p w14:paraId="2AD4FE7F" w14:textId="0783393C" w:rsidR="000D7574" w:rsidRPr="006452ED" w:rsidRDefault="00046FD3" w:rsidP="00DC0E2D">
            <w:pPr>
              <w:rPr>
                <w:rFonts w:ascii="Calibri" w:hAnsi="Calibri" w:cs="Calibri"/>
                <w:bCs/>
                <w:sz w:val="22"/>
                <w:szCs w:val="22"/>
              </w:rPr>
            </w:pPr>
            <w:r w:rsidRPr="00181930">
              <w:rPr>
                <w:rFonts w:ascii="Calibri" w:hAnsi="Calibri" w:cs="Calibri"/>
                <w:b/>
                <w:sz w:val="22"/>
                <w:szCs w:val="22"/>
              </w:rPr>
              <w:t>To Note the MSDC Combs Ford and Battisford Boundary Review res</w:t>
            </w:r>
            <w:r w:rsidR="00716EB7">
              <w:rPr>
                <w:rFonts w:ascii="Calibri" w:hAnsi="Calibri" w:cs="Calibri"/>
                <w:b/>
                <w:sz w:val="22"/>
                <w:szCs w:val="22"/>
              </w:rPr>
              <w:t>ults and recommendations</w:t>
            </w:r>
            <w:r w:rsidRPr="00181930">
              <w:rPr>
                <w:rFonts w:ascii="Calibri" w:hAnsi="Calibri" w:cs="Calibri"/>
                <w:b/>
                <w:sz w:val="22"/>
                <w:szCs w:val="22"/>
              </w:rPr>
              <w:t xml:space="preserve"> going to MSDC Council in March</w:t>
            </w:r>
            <w:r w:rsidR="006452ED">
              <w:rPr>
                <w:rFonts w:ascii="Calibri" w:hAnsi="Calibri" w:cs="Calibri"/>
                <w:b/>
                <w:sz w:val="22"/>
                <w:szCs w:val="22"/>
              </w:rPr>
              <w:t xml:space="preserve"> </w:t>
            </w:r>
            <w:r w:rsidR="006452ED">
              <w:rPr>
                <w:rFonts w:ascii="Calibri" w:hAnsi="Calibri" w:cs="Calibri"/>
                <w:bCs/>
                <w:sz w:val="22"/>
                <w:szCs w:val="22"/>
              </w:rPr>
              <w:t>– This was NOTED</w:t>
            </w:r>
          </w:p>
        </w:tc>
        <w:tc>
          <w:tcPr>
            <w:tcW w:w="1028" w:type="dxa"/>
            <w:shd w:val="clear" w:color="auto" w:fill="auto"/>
          </w:tcPr>
          <w:p w14:paraId="48340AE7" w14:textId="77777777" w:rsidR="002B17F7" w:rsidRPr="0097297E" w:rsidRDefault="002B17F7" w:rsidP="00DC0E2D">
            <w:pPr>
              <w:rPr>
                <w:rFonts w:ascii="Calibri" w:hAnsi="Calibri" w:cs="Calibri"/>
                <w:sz w:val="22"/>
                <w:szCs w:val="22"/>
              </w:rPr>
            </w:pPr>
          </w:p>
        </w:tc>
      </w:tr>
      <w:tr w:rsidR="00DC0E2D" w:rsidRPr="0097297E" w14:paraId="4B58E9CB" w14:textId="77777777" w:rsidTr="00425EC1">
        <w:tc>
          <w:tcPr>
            <w:tcW w:w="1453" w:type="dxa"/>
            <w:shd w:val="clear" w:color="auto" w:fill="auto"/>
          </w:tcPr>
          <w:p w14:paraId="71B4D6D5" w14:textId="4F38D7E2"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0E1EA6">
              <w:rPr>
                <w:rFonts w:ascii="Calibri" w:hAnsi="Calibri" w:cs="Calibri"/>
                <w:sz w:val="22"/>
                <w:szCs w:val="22"/>
              </w:rPr>
              <w:t>4</w:t>
            </w:r>
            <w:r w:rsidRPr="0097297E">
              <w:rPr>
                <w:rFonts w:ascii="Calibri" w:hAnsi="Calibri" w:cs="Calibri"/>
                <w:sz w:val="22"/>
                <w:szCs w:val="22"/>
              </w:rPr>
              <w:t>/</w:t>
            </w:r>
            <w:r w:rsidR="00AE4423">
              <w:rPr>
                <w:rFonts w:ascii="Calibri" w:hAnsi="Calibri" w:cs="Calibri"/>
                <w:sz w:val="22"/>
                <w:szCs w:val="22"/>
              </w:rPr>
              <w:t>28</w:t>
            </w:r>
          </w:p>
          <w:p w14:paraId="41A28CCF"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1400BC8A" w14:textId="77777777" w:rsidR="00DC0E2D" w:rsidRDefault="00DC0E2D" w:rsidP="00850B6E">
            <w:pPr>
              <w:jc w:val="center"/>
              <w:rPr>
                <w:rFonts w:ascii="Calibri" w:hAnsi="Calibri" w:cs="Calibri"/>
                <w:sz w:val="22"/>
                <w:szCs w:val="22"/>
              </w:rPr>
            </w:pPr>
          </w:p>
          <w:p w14:paraId="7B4DBDB7" w14:textId="77777777" w:rsidR="004F201A" w:rsidRDefault="004F201A" w:rsidP="004F201A">
            <w:pPr>
              <w:rPr>
                <w:rFonts w:ascii="Calibri" w:hAnsi="Calibri" w:cs="Calibri"/>
                <w:sz w:val="22"/>
                <w:szCs w:val="22"/>
              </w:rPr>
            </w:pPr>
          </w:p>
          <w:p w14:paraId="70740F89"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6698C57F" w14:textId="77777777" w:rsidR="00F464C8" w:rsidRDefault="00F464C8" w:rsidP="00850B6E">
            <w:pPr>
              <w:jc w:val="center"/>
              <w:rPr>
                <w:rFonts w:ascii="Calibri" w:hAnsi="Calibri" w:cs="Calibri"/>
                <w:sz w:val="22"/>
                <w:szCs w:val="22"/>
              </w:rPr>
            </w:pPr>
          </w:p>
          <w:p w14:paraId="456A96F7" w14:textId="77777777" w:rsidR="00BE5461" w:rsidRDefault="00BE5461" w:rsidP="00850B6E">
            <w:pPr>
              <w:jc w:val="center"/>
              <w:rPr>
                <w:rFonts w:ascii="Calibri" w:hAnsi="Calibri" w:cs="Calibri"/>
                <w:sz w:val="22"/>
                <w:szCs w:val="22"/>
              </w:rPr>
            </w:pPr>
          </w:p>
          <w:p w14:paraId="5F1CC466" w14:textId="77777777" w:rsidR="00815A96" w:rsidRDefault="00815A96" w:rsidP="00850B6E">
            <w:pPr>
              <w:jc w:val="center"/>
              <w:rPr>
                <w:rFonts w:ascii="Calibri" w:hAnsi="Calibri" w:cs="Calibri"/>
                <w:sz w:val="22"/>
                <w:szCs w:val="22"/>
              </w:rPr>
            </w:pPr>
          </w:p>
          <w:p w14:paraId="23DA69CD" w14:textId="2A8F784B" w:rsidR="00E250EB" w:rsidRDefault="00E250EB" w:rsidP="00850B6E">
            <w:pPr>
              <w:jc w:val="center"/>
              <w:rPr>
                <w:rFonts w:ascii="Calibri" w:hAnsi="Calibri" w:cs="Calibri"/>
                <w:sz w:val="22"/>
                <w:szCs w:val="22"/>
              </w:rPr>
            </w:pPr>
            <w:r>
              <w:rPr>
                <w:rFonts w:ascii="Calibri" w:hAnsi="Calibri" w:cs="Calibri"/>
                <w:sz w:val="22"/>
                <w:szCs w:val="22"/>
              </w:rPr>
              <w:t>c.</w:t>
            </w:r>
          </w:p>
          <w:p w14:paraId="7CC82FCF" w14:textId="77777777" w:rsidR="00F464C8" w:rsidRDefault="00F464C8" w:rsidP="00A5195E">
            <w:pPr>
              <w:rPr>
                <w:rFonts w:ascii="Calibri" w:hAnsi="Calibri" w:cs="Calibri"/>
                <w:sz w:val="22"/>
                <w:szCs w:val="22"/>
              </w:rPr>
            </w:pPr>
          </w:p>
          <w:p w14:paraId="7D2254DE" w14:textId="6283872A" w:rsidR="00ED7D7E" w:rsidRDefault="00E250EB" w:rsidP="005B4A62">
            <w:pPr>
              <w:jc w:val="center"/>
              <w:rPr>
                <w:rFonts w:ascii="Calibri" w:hAnsi="Calibri" w:cs="Calibri"/>
                <w:sz w:val="22"/>
                <w:szCs w:val="22"/>
              </w:rPr>
            </w:pPr>
            <w:r>
              <w:rPr>
                <w:rFonts w:ascii="Calibri" w:hAnsi="Calibri" w:cs="Calibri"/>
                <w:sz w:val="22"/>
                <w:szCs w:val="22"/>
              </w:rPr>
              <w:t>d</w:t>
            </w:r>
            <w:r w:rsidR="00DC0E2D">
              <w:rPr>
                <w:rFonts w:ascii="Calibri" w:hAnsi="Calibri" w:cs="Calibri"/>
                <w:sz w:val="22"/>
                <w:szCs w:val="22"/>
              </w:rPr>
              <w:t>.</w:t>
            </w:r>
          </w:p>
          <w:p w14:paraId="25C707C9" w14:textId="77777777" w:rsidR="006B3006" w:rsidRDefault="006B3006" w:rsidP="005B4A62">
            <w:pPr>
              <w:jc w:val="center"/>
              <w:rPr>
                <w:rFonts w:ascii="Calibri" w:hAnsi="Calibri" w:cs="Calibri"/>
                <w:sz w:val="22"/>
                <w:szCs w:val="22"/>
              </w:rPr>
            </w:pPr>
          </w:p>
          <w:p w14:paraId="33EB826A" w14:textId="77777777" w:rsidR="00AA4E71" w:rsidRDefault="00AA4E71" w:rsidP="005B4A62">
            <w:pPr>
              <w:jc w:val="center"/>
              <w:rPr>
                <w:rFonts w:ascii="Calibri" w:hAnsi="Calibri" w:cs="Calibri"/>
                <w:sz w:val="22"/>
                <w:szCs w:val="22"/>
              </w:rPr>
            </w:pPr>
          </w:p>
          <w:p w14:paraId="29FEF188" w14:textId="77777777" w:rsidR="002F53F8" w:rsidRDefault="002F53F8" w:rsidP="005B4A62">
            <w:pPr>
              <w:jc w:val="center"/>
              <w:rPr>
                <w:rFonts w:ascii="Calibri" w:hAnsi="Calibri" w:cs="Calibri"/>
                <w:sz w:val="22"/>
                <w:szCs w:val="22"/>
              </w:rPr>
            </w:pPr>
          </w:p>
          <w:p w14:paraId="6339DF1F" w14:textId="77777777" w:rsidR="002F53F8" w:rsidRDefault="002F53F8" w:rsidP="005B4A62">
            <w:pPr>
              <w:jc w:val="center"/>
              <w:rPr>
                <w:rFonts w:ascii="Calibri" w:hAnsi="Calibri" w:cs="Calibri"/>
                <w:sz w:val="22"/>
                <w:szCs w:val="22"/>
              </w:rPr>
            </w:pPr>
          </w:p>
          <w:p w14:paraId="0CBD8C98" w14:textId="77777777" w:rsidR="002F53F8" w:rsidRDefault="002F53F8" w:rsidP="005B4A62">
            <w:pPr>
              <w:jc w:val="center"/>
              <w:rPr>
                <w:rFonts w:ascii="Calibri" w:hAnsi="Calibri" w:cs="Calibri"/>
                <w:sz w:val="22"/>
                <w:szCs w:val="22"/>
              </w:rPr>
            </w:pPr>
          </w:p>
          <w:p w14:paraId="21A60D35" w14:textId="77777777" w:rsidR="002F53F8" w:rsidRDefault="002F53F8" w:rsidP="005B4A62">
            <w:pPr>
              <w:jc w:val="center"/>
              <w:rPr>
                <w:rFonts w:ascii="Calibri" w:hAnsi="Calibri" w:cs="Calibri"/>
                <w:sz w:val="22"/>
                <w:szCs w:val="22"/>
              </w:rPr>
            </w:pPr>
          </w:p>
          <w:p w14:paraId="2A715E78" w14:textId="2F35500F" w:rsidR="006B3006" w:rsidRDefault="006B3006" w:rsidP="005B4A62">
            <w:pPr>
              <w:jc w:val="center"/>
              <w:rPr>
                <w:rFonts w:ascii="Calibri" w:hAnsi="Calibri" w:cs="Calibri"/>
                <w:sz w:val="22"/>
                <w:szCs w:val="22"/>
              </w:rPr>
            </w:pPr>
            <w:r>
              <w:rPr>
                <w:rFonts w:ascii="Calibri" w:hAnsi="Calibri" w:cs="Calibri"/>
                <w:sz w:val="22"/>
                <w:szCs w:val="22"/>
              </w:rPr>
              <w:t>e.</w:t>
            </w:r>
          </w:p>
          <w:p w14:paraId="599A82E6" w14:textId="77777777" w:rsidR="00AA4E71" w:rsidRDefault="00AA4E71" w:rsidP="005B4A62">
            <w:pPr>
              <w:jc w:val="center"/>
              <w:rPr>
                <w:rFonts w:ascii="Calibri" w:hAnsi="Calibri" w:cs="Calibri"/>
                <w:sz w:val="22"/>
                <w:szCs w:val="22"/>
              </w:rPr>
            </w:pPr>
          </w:p>
          <w:p w14:paraId="34E7513B" w14:textId="77E23B75" w:rsidR="00D77FDD" w:rsidRPr="0097297E" w:rsidRDefault="000A2748" w:rsidP="00B770BA">
            <w:pPr>
              <w:jc w:val="center"/>
              <w:rPr>
                <w:rFonts w:ascii="Calibri" w:hAnsi="Calibri" w:cs="Calibri"/>
                <w:sz w:val="22"/>
                <w:szCs w:val="22"/>
              </w:rPr>
            </w:pPr>
            <w:r>
              <w:rPr>
                <w:rFonts w:ascii="Calibri" w:hAnsi="Calibri" w:cs="Calibri"/>
                <w:sz w:val="22"/>
                <w:szCs w:val="22"/>
              </w:rPr>
              <w:t>f.</w:t>
            </w:r>
          </w:p>
        </w:tc>
        <w:tc>
          <w:tcPr>
            <w:tcW w:w="7117" w:type="dxa"/>
            <w:shd w:val="clear" w:color="auto" w:fill="auto"/>
          </w:tcPr>
          <w:p w14:paraId="29241F19" w14:textId="77777777" w:rsidR="00DC0E2D" w:rsidRDefault="00DC0E2D" w:rsidP="00DC0E2D">
            <w:pPr>
              <w:rPr>
                <w:rFonts w:ascii="Calibri" w:hAnsi="Calibri" w:cs="Calibri"/>
                <w:b/>
                <w:sz w:val="22"/>
                <w:szCs w:val="22"/>
              </w:rPr>
            </w:pPr>
            <w:r w:rsidRPr="0097297E">
              <w:rPr>
                <w:rFonts w:ascii="Calibri" w:hAnsi="Calibri" w:cs="Calibri"/>
                <w:b/>
                <w:sz w:val="22"/>
                <w:szCs w:val="22"/>
              </w:rPr>
              <w:t>FINANCIAL MATTERS</w:t>
            </w:r>
          </w:p>
          <w:p w14:paraId="69C9D3AD" w14:textId="4A842328" w:rsidR="00161550" w:rsidRDefault="00E8729E" w:rsidP="00E8729E">
            <w:pPr>
              <w:rPr>
                <w:rFonts w:ascii="Calibri" w:hAnsi="Calibri" w:cs="Calibri"/>
                <w:b/>
                <w:sz w:val="22"/>
                <w:szCs w:val="22"/>
              </w:rPr>
            </w:pPr>
            <w:r>
              <w:rPr>
                <w:rFonts w:ascii="Calibri" w:hAnsi="Calibri" w:cs="Calibri"/>
                <w:b/>
                <w:sz w:val="22"/>
                <w:szCs w:val="22"/>
              </w:rPr>
              <w:t xml:space="preserve">Balance of Accounts as of </w:t>
            </w:r>
            <w:r w:rsidR="00AE4423">
              <w:rPr>
                <w:rFonts w:ascii="Calibri" w:hAnsi="Calibri" w:cs="Calibri"/>
                <w:b/>
                <w:sz w:val="22"/>
                <w:szCs w:val="22"/>
              </w:rPr>
              <w:t>29</w:t>
            </w:r>
            <w:r w:rsidR="00AE4423" w:rsidRPr="00AE4423">
              <w:rPr>
                <w:rFonts w:ascii="Calibri" w:hAnsi="Calibri" w:cs="Calibri"/>
                <w:b/>
                <w:sz w:val="22"/>
                <w:szCs w:val="22"/>
                <w:vertAlign w:val="superscript"/>
              </w:rPr>
              <w:t>th</w:t>
            </w:r>
            <w:r w:rsidR="00AE4423">
              <w:rPr>
                <w:rFonts w:ascii="Calibri" w:hAnsi="Calibri" w:cs="Calibri"/>
                <w:b/>
                <w:sz w:val="22"/>
                <w:szCs w:val="22"/>
              </w:rPr>
              <w:t xml:space="preserve"> Febr</w:t>
            </w:r>
            <w:r w:rsidR="0015637C">
              <w:rPr>
                <w:rFonts w:ascii="Calibri" w:hAnsi="Calibri" w:cs="Calibri"/>
                <w:b/>
                <w:sz w:val="22"/>
                <w:szCs w:val="22"/>
              </w:rPr>
              <w:t>uary</w:t>
            </w:r>
            <w:r>
              <w:rPr>
                <w:rFonts w:ascii="Calibri" w:hAnsi="Calibri" w:cs="Calibri"/>
                <w:b/>
                <w:sz w:val="22"/>
                <w:szCs w:val="22"/>
              </w:rPr>
              <w:t xml:space="preserve"> 202</w:t>
            </w:r>
            <w:r w:rsidR="0015637C">
              <w:rPr>
                <w:rFonts w:ascii="Calibri" w:hAnsi="Calibri" w:cs="Calibri"/>
                <w:b/>
                <w:sz w:val="22"/>
                <w:szCs w:val="22"/>
              </w:rPr>
              <w:t>4</w:t>
            </w:r>
            <w:r>
              <w:rPr>
                <w:rFonts w:ascii="Calibri" w:hAnsi="Calibri" w:cs="Calibri"/>
                <w:b/>
                <w:sz w:val="22"/>
                <w:szCs w:val="22"/>
              </w:rPr>
              <w:t>:-</w:t>
            </w:r>
          </w:p>
          <w:p w14:paraId="7ECA8CA1" w14:textId="619773FD" w:rsidR="00E8729E" w:rsidRDefault="00E8729E" w:rsidP="00E8729E">
            <w:pPr>
              <w:rPr>
                <w:rFonts w:ascii="Calibri" w:hAnsi="Calibri" w:cs="Calibri"/>
                <w:b/>
                <w:sz w:val="22"/>
                <w:szCs w:val="22"/>
              </w:rPr>
            </w:pPr>
            <w:r>
              <w:rPr>
                <w:rFonts w:ascii="Calibri" w:hAnsi="Calibri" w:cs="Calibri"/>
                <w:b/>
                <w:sz w:val="22"/>
                <w:szCs w:val="22"/>
              </w:rPr>
              <w:t>Current Account - £</w:t>
            </w:r>
            <w:r w:rsidR="00F72127">
              <w:rPr>
                <w:rFonts w:ascii="Calibri" w:hAnsi="Calibri" w:cs="Calibri"/>
                <w:b/>
                <w:sz w:val="22"/>
                <w:szCs w:val="22"/>
              </w:rPr>
              <w:t>9</w:t>
            </w:r>
            <w:r w:rsidR="009B0D64">
              <w:rPr>
                <w:rFonts w:ascii="Calibri" w:hAnsi="Calibri" w:cs="Calibri"/>
                <w:b/>
                <w:sz w:val="22"/>
                <w:szCs w:val="22"/>
              </w:rPr>
              <w:t>,558.32</w:t>
            </w:r>
          </w:p>
          <w:p w14:paraId="6B149120" w14:textId="70783023" w:rsidR="00F57C8B" w:rsidRPr="00FD5AF5" w:rsidRDefault="00E8729E" w:rsidP="00FD5AF5">
            <w:pPr>
              <w:rPr>
                <w:rFonts w:ascii="Calibri" w:hAnsi="Calibri" w:cs="Calibri"/>
                <w:b/>
                <w:sz w:val="22"/>
                <w:szCs w:val="22"/>
              </w:rPr>
            </w:pPr>
            <w:r>
              <w:rPr>
                <w:rFonts w:ascii="Calibri" w:hAnsi="Calibri" w:cs="Calibri"/>
                <w:b/>
                <w:sz w:val="22"/>
                <w:szCs w:val="22"/>
              </w:rPr>
              <w:t>Savings Account - £</w:t>
            </w:r>
            <w:r w:rsidR="0039342C">
              <w:rPr>
                <w:rFonts w:ascii="Calibri" w:hAnsi="Calibri" w:cs="Calibri"/>
                <w:b/>
                <w:sz w:val="22"/>
                <w:szCs w:val="22"/>
              </w:rPr>
              <w:t>13,218.11</w:t>
            </w:r>
          </w:p>
          <w:p w14:paraId="1DEFC841" w14:textId="2B1E2A5C" w:rsidR="00DC0E2D" w:rsidRDefault="00F464C8" w:rsidP="006E44AF">
            <w:pPr>
              <w:rPr>
                <w:rFonts w:ascii="Calibri" w:hAnsi="Calibri" w:cs="Calibri"/>
                <w:b/>
                <w:sz w:val="22"/>
                <w:szCs w:val="22"/>
              </w:rPr>
            </w:pPr>
            <w:r>
              <w:rPr>
                <w:rFonts w:ascii="Calibri" w:hAnsi="Calibri" w:cs="Calibri"/>
                <w:b/>
                <w:sz w:val="22"/>
                <w:szCs w:val="22"/>
              </w:rPr>
              <w:t xml:space="preserve">To </w:t>
            </w:r>
            <w:r w:rsidR="00DC0E2D">
              <w:rPr>
                <w:rFonts w:ascii="Calibri" w:hAnsi="Calibri" w:cs="Calibri"/>
                <w:b/>
                <w:sz w:val="22"/>
                <w:szCs w:val="22"/>
              </w:rPr>
              <w:t xml:space="preserve">authorise payments of invoices payable in </w:t>
            </w:r>
            <w:r w:rsidR="00AE4423">
              <w:rPr>
                <w:rFonts w:ascii="Calibri" w:hAnsi="Calibri" w:cs="Calibri"/>
                <w:b/>
                <w:sz w:val="22"/>
                <w:szCs w:val="22"/>
              </w:rPr>
              <w:t>March</w:t>
            </w:r>
            <w:r w:rsidR="00182FD4">
              <w:rPr>
                <w:rFonts w:ascii="Calibri" w:hAnsi="Calibri" w:cs="Calibri"/>
                <w:b/>
                <w:sz w:val="22"/>
                <w:szCs w:val="22"/>
              </w:rPr>
              <w:t xml:space="preserve"> </w:t>
            </w:r>
            <w:r w:rsidR="00DC0E2D">
              <w:rPr>
                <w:rFonts w:ascii="Calibri" w:hAnsi="Calibri" w:cs="Calibri"/>
                <w:b/>
                <w:sz w:val="22"/>
                <w:szCs w:val="22"/>
              </w:rPr>
              <w:t>202</w:t>
            </w:r>
            <w:r w:rsidR="00182FD4">
              <w:rPr>
                <w:rFonts w:ascii="Calibri" w:hAnsi="Calibri" w:cs="Calibri"/>
                <w:b/>
                <w:sz w:val="22"/>
                <w:szCs w:val="22"/>
              </w:rPr>
              <w:t>4</w:t>
            </w:r>
          </w:p>
          <w:p w14:paraId="12E21845" w14:textId="0631C07A" w:rsidR="00DC0E2D" w:rsidRDefault="00C4326C" w:rsidP="00DC0E2D">
            <w:pPr>
              <w:numPr>
                <w:ilvl w:val="0"/>
                <w:numId w:val="23"/>
              </w:numPr>
              <w:rPr>
                <w:rFonts w:ascii="Calibri" w:hAnsi="Calibri" w:cs="Calibri"/>
                <w:b/>
                <w:sz w:val="22"/>
                <w:szCs w:val="22"/>
              </w:rPr>
            </w:pPr>
            <w:r>
              <w:rPr>
                <w:rFonts w:ascii="Calibri" w:hAnsi="Calibri" w:cs="Calibri"/>
                <w:b/>
                <w:sz w:val="22"/>
                <w:szCs w:val="22"/>
              </w:rPr>
              <w:t>Cl</w:t>
            </w:r>
            <w:r w:rsidR="004621F4">
              <w:rPr>
                <w:rFonts w:ascii="Calibri" w:hAnsi="Calibri" w:cs="Calibri"/>
                <w:b/>
                <w:sz w:val="22"/>
                <w:szCs w:val="22"/>
              </w:rPr>
              <w:t>erk Office Allowance, Expenses &amp; Mileage – £</w:t>
            </w:r>
            <w:r w:rsidR="004F6E3F">
              <w:rPr>
                <w:rFonts w:ascii="Calibri" w:hAnsi="Calibri" w:cs="Calibri"/>
                <w:b/>
                <w:sz w:val="22"/>
                <w:szCs w:val="22"/>
              </w:rPr>
              <w:t>2</w:t>
            </w:r>
            <w:r w:rsidR="00917FB6">
              <w:rPr>
                <w:rFonts w:ascii="Calibri" w:hAnsi="Calibri" w:cs="Calibri"/>
                <w:b/>
                <w:sz w:val="22"/>
                <w:szCs w:val="22"/>
              </w:rPr>
              <w:t>7</w:t>
            </w:r>
            <w:r w:rsidR="004F6E3F">
              <w:rPr>
                <w:rFonts w:ascii="Calibri" w:hAnsi="Calibri" w:cs="Calibri"/>
                <w:b/>
                <w:sz w:val="22"/>
                <w:szCs w:val="22"/>
              </w:rPr>
              <w:t>.70</w:t>
            </w:r>
          </w:p>
          <w:p w14:paraId="47198420" w14:textId="6565BF59" w:rsidR="00DB3D66" w:rsidRDefault="004621F4" w:rsidP="00451F8E">
            <w:pPr>
              <w:numPr>
                <w:ilvl w:val="0"/>
                <w:numId w:val="23"/>
              </w:numPr>
              <w:rPr>
                <w:rFonts w:ascii="Calibri" w:hAnsi="Calibri" w:cs="Calibri"/>
                <w:b/>
                <w:sz w:val="22"/>
                <w:szCs w:val="22"/>
              </w:rPr>
            </w:pPr>
            <w:r>
              <w:rPr>
                <w:rFonts w:ascii="Calibri" w:hAnsi="Calibri" w:cs="Calibri"/>
                <w:b/>
                <w:sz w:val="22"/>
                <w:szCs w:val="22"/>
              </w:rPr>
              <w:t>Clerk Wag</w:t>
            </w:r>
            <w:r w:rsidR="00804C26">
              <w:rPr>
                <w:rFonts w:ascii="Calibri" w:hAnsi="Calibri" w:cs="Calibri"/>
                <w:b/>
                <w:sz w:val="22"/>
                <w:szCs w:val="22"/>
              </w:rPr>
              <w:t xml:space="preserve">es </w:t>
            </w:r>
            <w:r w:rsidR="00451F8E">
              <w:rPr>
                <w:rFonts w:ascii="Calibri" w:hAnsi="Calibri" w:cs="Calibri"/>
                <w:b/>
                <w:sz w:val="22"/>
                <w:szCs w:val="22"/>
              </w:rPr>
              <w:t>March</w:t>
            </w:r>
            <w:r w:rsidR="00804C26">
              <w:rPr>
                <w:rFonts w:ascii="Calibri" w:hAnsi="Calibri" w:cs="Calibri"/>
                <w:b/>
                <w:sz w:val="22"/>
                <w:szCs w:val="22"/>
              </w:rPr>
              <w:t xml:space="preserve"> -</w:t>
            </w:r>
            <w:r w:rsidR="00AA5146">
              <w:rPr>
                <w:rFonts w:ascii="Calibri" w:hAnsi="Calibri" w:cs="Calibri"/>
                <w:b/>
                <w:sz w:val="22"/>
                <w:szCs w:val="22"/>
              </w:rPr>
              <w:t xml:space="preserve"> £</w:t>
            </w:r>
            <w:r w:rsidR="00AA0B8D">
              <w:rPr>
                <w:rFonts w:ascii="Calibri" w:hAnsi="Calibri" w:cs="Calibri"/>
                <w:b/>
                <w:sz w:val="22"/>
                <w:szCs w:val="22"/>
              </w:rPr>
              <w:t>47</w:t>
            </w:r>
            <w:r w:rsidR="00565AC5">
              <w:rPr>
                <w:rFonts w:ascii="Calibri" w:hAnsi="Calibri" w:cs="Calibri"/>
                <w:b/>
                <w:sz w:val="22"/>
                <w:szCs w:val="22"/>
              </w:rPr>
              <w:t>6.0</w:t>
            </w:r>
            <w:r w:rsidR="00451F8E">
              <w:rPr>
                <w:rFonts w:ascii="Calibri" w:hAnsi="Calibri" w:cs="Calibri"/>
                <w:b/>
                <w:sz w:val="22"/>
                <w:szCs w:val="22"/>
              </w:rPr>
              <w:t>2</w:t>
            </w:r>
          </w:p>
          <w:p w14:paraId="3A63A4CD" w14:textId="6EC7B64C" w:rsidR="002F53F8" w:rsidRPr="00BE5461" w:rsidRDefault="00BE5461" w:rsidP="002F53F8">
            <w:pPr>
              <w:rPr>
                <w:rFonts w:ascii="Calibri" w:hAnsi="Calibri" w:cs="Calibri"/>
                <w:bCs/>
                <w:sz w:val="22"/>
                <w:szCs w:val="22"/>
              </w:rPr>
            </w:pPr>
            <w:r>
              <w:rPr>
                <w:rFonts w:ascii="Calibri" w:hAnsi="Calibri" w:cs="Calibri"/>
                <w:bCs/>
                <w:sz w:val="22"/>
                <w:szCs w:val="22"/>
              </w:rPr>
              <w:t xml:space="preserve">This was Proposed, Seconded and Unanimously </w:t>
            </w:r>
            <w:r w:rsidRPr="00BE5461">
              <w:rPr>
                <w:rFonts w:ascii="Calibri" w:hAnsi="Calibri" w:cs="Calibri"/>
                <w:b/>
                <w:sz w:val="22"/>
                <w:szCs w:val="22"/>
              </w:rPr>
              <w:t>AGREED</w:t>
            </w:r>
            <w:r>
              <w:rPr>
                <w:rFonts w:ascii="Calibri" w:hAnsi="Calibri" w:cs="Calibri"/>
                <w:bCs/>
                <w:sz w:val="22"/>
                <w:szCs w:val="22"/>
              </w:rPr>
              <w:t xml:space="preserve"> to be paid.</w:t>
            </w:r>
          </w:p>
          <w:p w14:paraId="4533F8B4" w14:textId="38657471" w:rsidR="009B0D64" w:rsidRDefault="009B0D64" w:rsidP="00DC0E2D">
            <w:pPr>
              <w:rPr>
                <w:rFonts w:ascii="Calibri" w:hAnsi="Calibri" w:cs="Calibri"/>
                <w:b/>
                <w:sz w:val="22"/>
                <w:szCs w:val="22"/>
              </w:rPr>
            </w:pPr>
            <w:r>
              <w:rPr>
                <w:rFonts w:ascii="Calibri" w:hAnsi="Calibri" w:cs="Calibri"/>
                <w:b/>
                <w:sz w:val="22"/>
                <w:szCs w:val="22"/>
              </w:rPr>
              <w:t>To confirm payments received since 20</w:t>
            </w:r>
            <w:r w:rsidRPr="009B0D64">
              <w:rPr>
                <w:rFonts w:ascii="Calibri" w:hAnsi="Calibri" w:cs="Calibri"/>
                <w:b/>
                <w:sz w:val="22"/>
                <w:szCs w:val="22"/>
                <w:vertAlign w:val="superscript"/>
              </w:rPr>
              <w:t>th</w:t>
            </w:r>
            <w:r>
              <w:rPr>
                <w:rFonts w:ascii="Calibri" w:hAnsi="Calibri" w:cs="Calibri"/>
                <w:b/>
                <w:sz w:val="22"/>
                <w:szCs w:val="22"/>
              </w:rPr>
              <w:t xml:space="preserve"> February 2024</w:t>
            </w:r>
          </w:p>
          <w:p w14:paraId="38E501F8" w14:textId="6B068639" w:rsidR="002636A6" w:rsidRPr="00393435" w:rsidRDefault="004C317C" w:rsidP="00DC0E2D">
            <w:pPr>
              <w:pStyle w:val="ListParagraph"/>
              <w:numPr>
                <w:ilvl w:val="0"/>
                <w:numId w:val="30"/>
              </w:numPr>
              <w:rPr>
                <w:rFonts w:cs="Calibri"/>
                <w:b/>
              </w:rPr>
            </w:pPr>
            <w:r>
              <w:rPr>
                <w:rFonts w:cs="Calibri"/>
                <w:b/>
              </w:rPr>
              <w:t xml:space="preserve"> </w:t>
            </w:r>
            <w:r w:rsidR="00393435">
              <w:rPr>
                <w:rFonts w:cs="Calibri"/>
                <w:b/>
              </w:rPr>
              <w:t>VAT reclaim - £4,576.51</w:t>
            </w:r>
          </w:p>
          <w:p w14:paraId="15629DA3" w14:textId="23143A8C" w:rsidR="00424C46" w:rsidRDefault="00424C46" w:rsidP="00DC0E2D">
            <w:pPr>
              <w:rPr>
                <w:rFonts w:ascii="Calibri" w:hAnsi="Calibri" w:cs="Calibri"/>
                <w:b/>
                <w:sz w:val="22"/>
                <w:szCs w:val="22"/>
              </w:rPr>
            </w:pPr>
            <w:r>
              <w:rPr>
                <w:rFonts w:ascii="Calibri" w:hAnsi="Calibri" w:cs="Calibri"/>
                <w:b/>
                <w:sz w:val="22"/>
                <w:szCs w:val="22"/>
              </w:rPr>
              <w:t xml:space="preserve">To discuss and </w:t>
            </w:r>
            <w:r w:rsidR="003F535F">
              <w:rPr>
                <w:rFonts w:ascii="Calibri" w:hAnsi="Calibri" w:cs="Calibri"/>
                <w:b/>
                <w:sz w:val="22"/>
                <w:szCs w:val="22"/>
              </w:rPr>
              <w:t>agree</w:t>
            </w:r>
            <w:r w:rsidR="00D96480">
              <w:rPr>
                <w:rFonts w:ascii="Calibri" w:hAnsi="Calibri" w:cs="Calibri"/>
                <w:b/>
                <w:sz w:val="22"/>
                <w:szCs w:val="22"/>
              </w:rPr>
              <w:t xml:space="preserve"> a regular core grant for the Battisford Village Hall of £150</w:t>
            </w:r>
            <w:r w:rsidR="004A08F4">
              <w:rPr>
                <w:rFonts w:ascii="Calibri" w:hAnsi="Calibri" w:cs="Calibri"/>
                <w:b/>
                <w:sz w:val="22"/>
                <w:szCs w:val="22"/>
              </w:rPr>
              <w:t xml:space="preserve"> </w:t>
            </w:r>
            <w:r w:rsidR="00B153B7">
              <w:rPr>
                <w:rFonts w:ascii="Calibri" w:hAnsi="Calibri" w:cs="Calibri"/>
                <w:b/>
                <w:sz w:val="22"/>
                <w:szCs w:val="22"/>
              </w:rPr>
              <w:t xml:space="preserve">each year </w:t>
            </w:r>
            <w:r w:rsidR="004A08F4">
              <w:rPr>
                <w:rFonts w:ascii="Calibri" w:hAnsi="Calibri" w:cs="Calibri"/>
                <w:b/>
                <w:sz w:val="22"/>
                <w:szCs w:val="22"/>
              </w:rPr>
              <w:t>for the next 3yrs</w:t>
            </w:r>
          </w:p>
          <w:p w14:paraId="33DB5075" w14:textId="4C563D8F" w:rsidR="00093921" w:rsidRPr="00093921" w:rsidRDefault="00F135FA" w:rsidP="00DC0E2D">
            <w:pPr>
              <w:rPr>
                <w:rFonts w:ascii="Calibri" w:hAnsi="Calibri" w:cs="Calibri"/>
                <w:bCs/>
                <w:sz w:val="22"/>
                <w:szCs w:val="22"/>
              </w:rPr>
            </w:pPr>
            <w:r>
              <w:rPr>
                <w:rFonts w:ascii="Calibri" w:hAnsi="Calibri" w:cs="Calibri"/>
                <w:bCs/>
                <w:sz w:val="22"/>
                <w:szCs w:val="22"/>
              </w:rPr>
              <w:t xml:space="preserve">The Clerk advised </w:t>
            </w:r>
            <w:r w:rsidR="001E3775">
              <w:rPr>
                <w:rFonts w:ascii="Calibri" w:hAnsi="Calibri" w:cs="Calibri"/>
                <w:bCs/>
                <w:sz w:val="22"/>
                <w:szCs w:val="22"/>
              </w:rPr>
              <w:t>that under S.19 of the Local Government Act 1976 much flexibility is given for a parish council to help support their local Village Hall</w:t>
            </w:r>
            <w:r w:rsidR="00304F11">
              <w:rPr>
                <w:rFonts w:ascii="Calibri" w:hAnsi="Calibri" w:cs="Calibri"/>
                <w:bCs/>
                <w:sz w:val="22"/>
                <w:szCs w:val="22"/>
              </w:rPr>
              <w:t xml:space="preserve">/Community Centre. Councillors briefly discussed </w:t>
            </w:r>
            <w:r w:rsidR="00524FC7">
              <w:rPr>
                <w:rFonts w:ascii="Calibri" w:hAnsi="Calibri" w:cs="Calibri"/>
                <w:bCs/>
                <w:sz w:val="22"/>
                <w:szCs w:val="22"/>
              </w:rPr>
              <w:t xml:space="preserve">the grant and confirmed that core funding of £150 each year for the next three years would be </w:t>
            </w:r>
            <w:r w:rsidR="002F53F8">
              <w:rPr>
                <w:rFonts w:ascii="Calibri" w:hAnsi="Calibri" w:cs="Calibri"/>
                <w:bCs/>
                <w:sz w:val="22"/>
                <w:szCs w:val="22"/>
              </w:rPr>
              <w:t>awarded to the Battisford Village Hall.</w:t>
            </w:r>
          </w:p>
          <w:p w14:paraId="21088147" w14:textId="4F90D4E8" w:rsidR="004A08F4" w:rsidRDefault="004A08F4" w:rsidP="00DC0E2D">
            <w:pPr>
              <w:rPr>
                <w:rFonts w:ascii="Calibri" w:hAnsi="Calibri" w:cs="Calibri"/>
                <w:b/>
                <w:sz w:val="22"/>
                <w:szCs w:val="22"/>
              </w:rPr>
            </w:pPr>
            <w:r>
              <w:rPr>
                <w:rFonts w:ascii="Calibri" w:hAnsi="Calibri" w:cs="Calibri"/>
                <w:b/>
                <w:sz w:val="22"/>
                <w:szCs w:val="22"/>
              </w:rPr>
              <w:t xml:space="preserve">To discuss and </w:t>
            </w:r>
            <w:r w:rsidR="003F535F">
              <w:rPr>
                <w:rFonts w:ascii="Calibri" w:hAnsi="Calibri" w:cs="Calibri"/>
                <w:b/>
                <w:sz w:val="22"/>
                <w:szCs w:val="22"/>
              </w:rPr>
              <w:t>agree the Battisford Cricket Club Grant Request for £</w:t>
            </w:r>
            <w:r w:rsidR="00C56AAC">
              <w:rPr>
                <w:rFonts w:ascii="Calibri" w:hAnsi="Calibri" w:cs="Calibri"/>
                <w:b/>
                <w:sz w:val="22"/>
                <w:szCs w:val="22"/>
              </w:rPr>
              <w:t>750</w:t>
            </w:r>
          </w:p>
          <w:p w14:paraId="263FFDD4" w14:textId="5E16F1B2" w:rsidR="006B3147" w:rsidRDefault="006B3147" w:rsidP="00DC0E2D">
            <w:pPr>
              <w:rPr>
                <w:rFonts w:ascii="Calibri" w:hAnsi="Calibri" w:cs="Calibri"/>
                <w:b/>
                <w:sz w:val="22"/>
                <w:szCs w:val="22"/>
              </w:rPr>
            </w:pPr>
            <w:r>
              <w:rPr>
                <w:rFonts w:ascii="Calibri" w:hAnsi="Calibri" w:cs="Calibri"/>
                <w:b/>
                <w:sz w:val="22"/>
                <w:szCs w:val="22"/>
              </w:rPr>
              <w:t>As per Public Participation</w:t>
            </w:r>
          </w:p>
          <w:p w14:paraId="797D5D6C" w14:textId="77777777" w:rsidR="00A945F9" w:rsidRDefault="00A945F9" w:rsidP="00DC0E2D">
            <w:pPr>
              <w:rPr>
                <w:rFonts w:ascii="Calibri" w:hAnsi="Calibri" w:cs="Calibri"/>
                <w:b/>
                <w:sz w:val="22"/>
                <w:szCs w:val="22"/>
              </w:rPr>
            </w:pPr>
            <w:r>
              <w:rPr>
                <w:rFonts w:ascii="Calibri" w:hAnsi="Calibri" w:cs="Calibri"/>
                <w:b/>
                <w:sz w:val="22"/>
                <w:szCs w:val="22"/>
              </w:rPr>
              <w:t>T</w:t>
            </w:r>
            <w:r w:rsidR="000A2748">
              <w:rPr>
                <w:rFonts w:ascii="Calibri" w:hAnsi="Calibri" w:cs="Calibri"/>
                <w:b/>
                <w:sz w:val="22"/>
                <w:szCs w:val="22"/>
              </w:rPr>
              <w:t>o</w:t>
            </w:r>
            <w:r>
              <w:rPr>
                <w:rFonts w:ascii="Calibri" w:hAnsi="Calibri" w:cs="Calibri"/>
                <w:b/>
                <w:sz w:val="22"/>
                <w:szCs w:val="22"/>
              </w:rPr>
              <w:t xml:space="preserve"> discuss and agree</w:t>
            </w:r>
            <w:r w:rsidR="000A2748">
              <w:rPr>
                <w:rFonts w:ascii="Calibri" w:hAnsi="Calibri" w:cs="Calibri"/>
                <w:b/>
                <w:sz w:val="22"/>
                <w:szCs w:val="22"/>
              </w:rPr>
              <w:t xml:space="preserve"> the Battisford Garden Club Grant Request for £</w:t>
            </w:r>
            <w:r w:rsidR="005D74A1">
              <w:rPr>
                <w:rFonts w:ascii="Calibri" w:hAnsi="Calibri" w:cs="Calibri"/>
                <w:b/>
                <w:sz w:val="22"/>
                <w:szCs w:val="22"/>
              </w:rPr>
              <w:t>250</w:t>
            </w:r>
          </w:p>
          <w:p w14:paraId="1079CA6B" w14:textId="4605B4D2" w:rsidR="006B3147" w:rsidRPr="002636A6" w:rsidRDefault="006B3147" w:rsidP="00DC0E2D">
            <w:pPr>
              <w:rPr>
                <w:rFonts w:ascii="Calibri" w:hAnsi="Calibri" w:cs="Calibri"/>
                <w:b/>
                <w:sz w:val="22"/>
                <w:szCs w:val="22"/>
              </w:rPr>
            </w:pPr>
            <w:r>
              <w:rPr>
                <w:rFonts w:ascii="Calibri" w:hAnsi="Calibri" w:cs="Calibri"/>
                <w:b/>
                <w:sz w:val="22"/>
                <w:szCs w:val="22"/>
              </w:rPr>
              <w:t>As per Public Participation</w:t>
            </w:r>
          </w:p>
        </w:tc>
        <w:tc>
          <w:tcPr>
            <w:tcW w:w="1028" w:type="dxa"/>
            <w:shd w:val="clear" w:color="auto" w:fill="auto"/>
          </w:tcPr>
          <w:p w14:paraId="2B573354" w14:textId="17A0E16F" w:rsidR="00DC0E2D" w:rsidRPr="004C317C" w:rsidRDefault="004C317C" w:rsidP="004C317C">
            <w:pPr>
              <w:rPr>
                <w:rFonts w:cs="Calibri"/>
              </w:rPr>
            </w:pPr>
            <w:r>
              <w:rPr>
                <w:rFonts w:cs="Calibri"/>
              </w:rPr>
              <w:t xml:space="preserve"> </w:t>
            </w:r>
          </w:p>
        </w:tc>
      </w:tr>
      <w:tr w:rsidR="00587EC9" w:rsidRPr="0097297E" w14:paraId="519F3F77" w14:textId="77777777" w:rsidTr="00425EC1">
        <w:tc>
          <w:tcPr>
            <w:tcW w:w="1453" w:type="dxa"/>
            <w:shd w:val="clear" w:color="auto" w:fill="auto"/>
          </w:tcPr>
          <w:p w14:paraId="1D26CBC3" w14:textId="23D92379" w:rsidR="00587EC9" w:rsidRDefault="00587EC9" w:rsidP="00D837B2">
            <w:pPr>
              <w:jc w:val="center"/>
              <w:rPr>
                <w:rFonts w:ascii="Calibri" w:hAnsi="Calibri" w:cs="Calibri"/>
                <w:sz w:val="22"/>
                <w:szCs w:val="22"/>
              </w:rPr>
            </w:pPr>
            <w:r>
              <w:rPr>
                <w:rFonts w:ascii="Calibri" w:hAnsi="Calibri" w:cs="Calibri"/>
                <w:sz w:val="22"/>
                <w:szCs w:val="22"/>
              </w:rPr>
              <w:t>2024/</w:t>
            </w:r>
            <w:r w:rsidR="0026630C">
              <w:rPr>
                <w:rFonts w:ascii="Calibri" w:hAnsi="Calibri" w:cs="Calibri"/>
                <w:sz w:val="22"/>
                <w:szCs w:val="22"/>
              </w:rPr>
              <w:t>2</w:t>
            </w:r>
            <w:r w:rsidR="002B17F7">
              <w:rPr>
                <w:rFonts w:ascii="Calibri" w:hAnsi="Calibri" w:cs="Calibri"/>
                <w:sz w:val="22"/>
                <w:szCs w:val="22"/>
              </w:rPr>
              <w:t>9</w:t>
            </w:r>
          </w:p>
        </w:tc>
        <w:tc>
          <w:tcPr>
            <w:tcW w:w="7117" w:type="dxa"/>
            <w:shd w:val="clear" w:color="auto" w:fill="auto"/>
          </w:tcPr>
          <w:p w14:paraId="41A24A3C" w14:textId="77777777" w:rsidR="00587EC9" w:rsidRDefault="007D3345" w:rsidP="005718DE">
            <w:pPr>
              <w:rPr>
                <w:rFonts w:ascii="Calibri" w:hAnsi="Calibri" w:cs="Calibri"/>
                <w:bCs/>
                <w:sz w:val="22"/>
                <w:szCs w:val="22"/>
              </w:rPr>
            </w:pPr>
            <w:r>
              <w:rPr>
                <w:rFonts w:ascii="Calibri" w:hAnsi="Calibri" w:cs="Calibri"/>
                <w:b/>
                <w:sz w:val="22"/>
                <w:szCs w:val="22"/>
              </w:rPr>
              <w:t xml:space="preserve">To discuss the Cemetery Gates – </w:t>
            </w:r>
            <w:r w:rsidRPr="00FC4A1B">
              <w:rPr>
                <w:rFonts w:ascii="Calibri" w:hAnsi="Calibri" w:cs="Calibri"/>
                <w:bCs/>
                <w:sz w:val="22"/>
                <w:szCs w:val="22"/>
              </w:rPr>
              <w:t>Cllr Greenwood</w:t>
            </w:r>
          </w:p>
          <w:p w14:paraId="7463A7F1" w14:textId="7C645B0F" w:rsidR="003F2F09" w:rsidRDefault="003F2F09" w:rsidP="005718DE">
            <w:pPr>
              <w:rPr>
                <w:rFonts w:ascii="Calibri" w:hAnsi="Calibri" w:cs="Calibri"/>
                <w:b/>
                <w:sz w:val="22"/>
                <w:szCs w:val="22"/>
              </w:rPr>
            </w:pPr>
            <w:r>
              <w:rPr>
                <w:rFonts w:ascii="Calibri" w:hAnsi="Calibri" w:cs="Calibri"/>
                <w:bCs/>
                <w:sz w:val="22"/>
                <w:szCs w:val="22"/>
              </w:rPr>
              <w:t>Moved to the next meeting</w:t>
            </w:r>
            <w:r w:rsidR="00AA4E71">
              <w:rPr>
                <w:rFonts w:ascii="Calibri" w:hAnsi="Calibri" w:cs="Calibri"/>
                <w:bCs/>
                <w:sz w:val="22"/>
                <w:szCs w:val="22"/>
              </w:rPr>
              <w:t xml:space="preserve"> and taken on by Cllr Card</w:t>
            </w:r>
          </w:p>
        </w:tc>
        <w:tc>
          <w:tcPr>
            <w:tcW w:w="1028" w:type="dxa"/>
            <w:shd w:val="clear" w:color="auto" w:fill="auto"/>
          </w:tcPr>
          <w:p w14:paraId="2E2EB9EB" w14:textId="77777777" w:rsidR="00587EC9" w:rsidRDefault="00587EC9" w:rsidP="00DC0E2D">
            <w:pPr>
              <w:rPr>
                <w:rFonts w:ascii="Calibri" w:hAnsi="Calibri" w:cs="Calibri"/>
                <w:sz w:val="22"/>
                <w:szCs w:val="22"/>
              </w:rPr>
            </w:pPr>
          </w:p>
        </w:tc>
      </w:tr>
      <w:tr w:rsidR="00C70465" w:rsidRPr="0097297E" w14:paraId="7C3D1FE9" w14:textId="77777777" w:rsidTr="00425EC1">
        <w:tc>
          <w:tcPr>
            <w:tcW w:w="1453" w:type="dxa"/>
            <w:shd w:val="clear" w:color="auto" w:fill="auto"/>
          </w:tcPr>
          <w:p w14:paraId="1C4342B4" w14:textId="773AA66F" w:rsidR="00963A01" w:rsidRDefault="00C70465" w:rsidP="00C604A7">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26630C">
              <w:rPr>
                <w:rFonts w:ascii="Calibri" w:hAnsi="Calibri" w:cs="Calibri"/>
                <w:sz w:val="22"/>
                <w:szCs w:val="22"/>
              </w:rPr>
              <w:t>3</w:t>
            </w:r>
            <w:r w:rsidR="002B17F7">
              <w:rPr>
                <w:rFonts w:ascii="Calibri" w:hAnsi="Calibri" w:cs="Calibri"/>
                <w:sz w:val="22"/>
                <w:szCs w:val="22"/>
              </w:rPr>
              <w:t>0</w:t>
            </w:r>
          </w:p>
        </w:tc>
        <w:tc>
          <w:tcPr>
            <w:tcW w:w="7117" w:type="dxa"/>
            <w:shd w:val="clear" w:color="auto" w:fill="auto"/>
          </w:tcPr>
          <w:p w14:paraId="58EEF54B" w14:textId="77777777" w:rsidR="00963A01" w:rsidRDefault="00C604A7" w:rsidP="00DC0E2D">
            <w:pPr>
              <w:rPr>
                <w:rFonts w:ascii="Calibri" w:hAnsi="Calibri" w:cs="Calibri"/>
                <w:bCs/>
                <w:sz w:val="22"/>
                <w:szCs w:val="22"/>
              </w:rPr>
            </w:pPr>
            <w:r w:rsidRPr="00FD349B">
              <w:rPr>
                <w:rFonts w:ascii="Calibri" w:hAnsi="Calibri" w:cs="Calibri"/>
                <w:b/>
                <w:sz w:val="22"/>
                <w:szCs w:val="22"/>
              </w:rPr>
              <w:t xml:space="preserve">To discuss the Hedgehog Highway correspondence </w:t>
            </w:r>
            <w:r w:rsidR="00FD349B" w:rsidRPr="00FD349B">
              <w:rPr>
                <w:rFonts w:ascii="Calibri" w:hAnsi="Calibri" w:cs="Calibri"/>
                <w:b/>
                <w:sz w:val="22"/>
                <w:szCs w:val="22"/>
              </w:rPr>
              <w:t>received</w:t>
            </w:r>
            <w:r w:rsidR="00FD349B">
              <w:rPr>
                <w:rFonts w:ascii="Calibri" w:hAnsi="Calibri" w:cs="Calibri"/>
                <w:bCs/>
                <w:sz w:val="22"/>
                <w:szCs w:val="22"/>
              </w:rPr>
              <w:t xml:space="preserve"> – Cllr Cook</w:t>
            </w:r>
          </w:p>
          <w:p w14:paraId="5B62A4FE" w14:textId="48C93973" w:rsidR="003F2F09" w:rsidRPr="00963A01" w:rsidRDefault="003F2F09" w:rsidP="00DC0E2D">
            <w:pPr>
              <w:rPr>
                <w:rFonts w:ascii="Calibri" w:hAnsi="Calibri" w:cs="Calibri"/>
                <w:bCs/>
                <w:sz w:val="22"/>
                <w:szCs w:val="22"/>
              </w:rPr>
            </w:pPr>
            <w:r>
              <w:rPr>
                <w:rFonts w:ascii="Calibri" w:hAnsi="Calibri" w:cs="Calibri"/>
                <w:bCs/>
                <w:sz w:val="22"/>
                <w:szCs w:val="22"/>
              </w:rPr>
              <w:t>As above in reports</w:t>
            </w:r>
          </w:p>
        </w:tc>
        <w:tc>
          <w:tcPr>
            <w:tcW w:w="1028" w:type="dxa"/>
            <w:shd w:val="clear" w:color="auto" w:fill="auto"/>
          </w:tcPr>
          <w:p w14:paraId="7260878D" w14:textId="77777777" w:rsidR="00C70465" w:rsidRDefault="00C70465" w:rsidP="00DC0E2D">
            <w:pPr>
              <w:rPr>
                <w:rFonts w:ascii="Calibri" w:hAnsi="Calibri" w:cs="Calibri"/>
                <w:sz w:val="22"/>
                <w:szCs w:val="22"/>
              </w:rPr>
            </w:pPr>
          </w:p>
        </w:tc>
      </w:tr>
      <w:tr w:rsidR="00DC0E2D" w:rsidRPr="0097297E" w14:paraId="6AA6320C" w14:textId="77777777" w:rsidTr="00425EC1">
        <w:tc>
          <w:tcPr>
            <w:tcW w:w="1453" w:type="dxa"/>
            <w:shd w:val="clear" w:color="auto" w:fill="auto"/>
          </w:tcPr>
          <w:p w14:paraId="2AFC49CA" w14:textId="2DD4D029" w:rsidR="00DC0E2D" w:rsidRDefault="00DC0E2D" w:rsidP="00DC0E2D">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C82632">
              <w:rPr>
                <w:rFonts w:ascii="Calibri" w:hAnsi="Calibri" w:cs="Calibri"/>
                <w:sz w:val="22"/>
                <w:szCs w:val="22"/>
              </w:rPr>
              <w:t>3</w:t>
            </w:r>
            <w:r w:rsidR="002B17F7">
              <w:rPr>
                <w:rFonts w:ascii="Calibri" w:hAnsi="Calibri" w:cs="Calibri"/>
                <w:sz w:val="22"/>
                <w:szCs w:val="22"/>
              </w:rPr>
              <w:t>1</w:t>
            </w:r>
          </w:p>
        </w:tc>
        <w:tc>
          <w:tcPr>
            <w:tcW w:w="7117" w:type="dxa"/>
            <w:shd w:val="clear" w:color="auto" w:fill="auto"/>
          </w:tcPr>
          <w:p w14:paraId="23460051" w14:textId="77777777" w:rsidR="00DC0E2D" w:rsidRDefault="00AD007D" w:rsidP="00DC0E2D">
            <w:pPr>
              <w:rPr>
                <w:rFonts w:ascii="Calibri" w:hAnsi="Calibri" w:cs="Calibri"/>
                <w:b/>
                <w:sz w:val="22"/>
                <w:szCs w:val="22"/>
              </w:rPr>
            </w:pPr>
            <w:r>
              <w:rPr>
                <w:rFonts w:ascii="Calibri" w:hAnsi="Calibri" w:cs="Calibri"/>
                <w:b/>
                <w:sz w:val="22"/>
                <w:szCs w:val="22"/>
              </w:rPr>
              <w:t>Items for the next agenda</w:t>
            </w:r>
            <w:r w:rsidR="005B4A62">
              <w:rPr>
                <w:rFonts w:ascii="Calibri" w:hAnsi="Calibri" w:cs="Calibri"/>
                <w:b/>
                <w:sz w:val="22"/>
                <w:szCs w:val="22"/>
              </w:rPr>
              <w:t>, next</w:t>
            </w:r>
            <w:r w:rsidR="00850B6E">
              <w:rPr>
                <w:rFonts w:ascii="Calibri" w:hAnsi="Calibri" w:cs="Calibri"/>
                <w:b/>
                <w:sz w:val="22"/>
                <w:szCs w:val="22"/>
              </w:rPr>
              <w:t xml:space="preserve"> meeting</w:t>
            </w:r>
            <w:r w:rsidR="00D90F23">
              <w:rPr>
                <w:rFonts w:ascii="Calibri" w:hAnsi="Calibri" w:cs="Calibri"/>
                <w:b/>
                <w:sz w:val="22"/>
                <w:szCs w:val="22"/>
              </w:rPr>
              <w:t xml:space="preserve"> </w:t>
            </w:r>
            <w:r w:rsidR="00850B6E">
              <w:rPr>
                <w:rFonts w:ascii="Calibri" w:hAnsi="Calibri" w:cs="Calibri"/>
                <w:b/>
                <w:sz w:val="22"/>
                <w:szCs w:val="22"/>
              </w:rPr>
              <w:t xml:space="preserve">on </w:t>
            </w:r>
            <w:r w:rsidR="003F2F09">
              <w:rPr>
                <w:rFonts w:ascii="Calibri" w:hAnsi="Calibri" w:cs="Calibri"/>
                <w:b/>
                <w:sz w:val="22"/>
                <w:szCs w:val="22"/>
              </w:rPr>
              <w:t>16</w:t>
            </w:r>
            <w:r w:rsidR="003F2F09" w:rsidRPr="003F2F09">
              <w:rPr>
                <w:rFonts w:ascii="Calibri" w:hAnsi="Calibri" w:cs="Calibri"/>
                <w:b/>
                <w:sz w:val="22"/>
                <w:szCs w:val="22"/>
                <w:vertAlign w:val="superscript"/>
              </w:rPr>
              <w:t>th</w:t>
            </w:r>
            <w:r w:rsidR="003F2F09">
              <w:rPr>
                <w:rFonts w:ascii="Calibri" w:hAnsi="Calibri" w:cs="Calibri"/>
                <w:b/>
                <w:sz w:val="22"/>
                <w:szCs w:val="22"/>
              </w:rPr>
              <w:t xml:space="preserve"> April</w:t>
            </w:r>
            <w:r w:rsidR="00850B6E">
              <w:rPr>
                <w:rFonts w:ascii="Calibri" w:hAnsi="Calibri" w:cs="Calibri"/>
                <w:b/>
                <w:sz w:val="22"/>
                <w:szCs w:val="22"/>
              </w:rPr>
              <w:t xml:space="preserve"> 202</w:t>
            </w:r>
            <w:r w:rsidR="00953D59">
              <w:rPr>
                <w:rFonts w:ascii="Calibri" w:hAnsi="Calibri" w:cs="Calibri"/>
                <w:b/>
                <w:sz w:val="22"/>
                <w:szCs w:val="22"/>
              </w:rPr>
              <w:t>4</w:t>
            </w:r>
            <w:r w:rsidR="005B57E7">
              <w:rPr>
                <w:rFonts w:ascii="Calibri" w:hAnsi="Calibri" w:cs="Calibri"/>
                <w:b/>
                <w:sz w:val="22"/>
                <w:szCs w:val="22"/>
              </w:rPr>
              <w:t xml:space="preserve"> at 7pm</w:t>
            </w:r>
          </w:p>
          <w:p w14:paraId="560CEC96" w14:textId="77777777" w:rsidR="00F71A86" w:rsidRDefault="00F71A86" w:rsidP="00DC0E2D">
            <w:pPr>
              <w:rPr>
                <w:rFonts w:ascii="Calibri" w:hAnsi="Calibri" w:cs="Calibri"/>
                <w:bCs/>
                <w:sz w:val="22"/>
                <w:szCs w:val="22"/>
              </w:rPr>
            </w:pPr>
            <w:r>
              <w:rPr>
                <w:rFonts w:ascii="Calibri" w:hAnsi="Calibri" w:cs="Calibri"/>
                <w:bCs/>
                <w:sz w:val="22"/>
                <w:szCs w:val="22"/>
              </w:rPr>
              <w:t>People Place Plan</w:t>
            </w:r>
          </w:p>
          <w:p w14:paraId="2235A505" w14:textId="77777777" w:rsidR="00F71A86" w:rsidRDefault="00F71A86" w:rsidP="00DC0E2D">
            <w:pPr>
              <w:rPr>
                <w:rFonts w:ascii="Calibri" w:hAnsi="Calibri" w:cs="Calibri"/>
                <w:bCs/>
                <w:sz w:val="22"/>
                <w:szCs w:val="22"/>
              </w:rPr>
            </w:pPr>
            <w:r>
              <w:rPr>
                <w:rFonts w:ascii="Calibri" w:hAnsi="Calibri" w:cs="Calibri"/>
                <w:bCs/>
                <w:sz w:val="22"/>
                <w:szCs w:val="22"/>
              </w:rPr>
              <w:t>Village Green Woodland Plan</w:t>
            </w:r>
          </w:p>
          <w:p w14:paraId="15428EA5" w14:textId="77777777" w:rsidR="00F71A86" w:rsidRDefault="00F71A86" w:rsidP="00DC0E2D">
            <w:pPr>
              <w:rPr>
                <w:rFonts w:ascii="Calibri" w:hAnsi="Calibri" w:cs="Calibri"/>
                <w:bCs/>
                <w:sz w:val="22"/>
                <w:szCs w:val="22"/>
              </w:rPr>
            </w:pPr>
            <w:r>
              <w:rPr>
                <w:rFonts w:ascii="Calibri" w:hAnsi="Calibri" w:cs="Calibri"/>
                <w:bCs/>
                <w:sz w:val="22"/>
                <w:szCs w:val="22"/>
              </w:rPr>
              <w:t>Fete Stand for PC</w:t>
            </w:r>
          </w:p>
          <w:p w14:paraId="2BA7A340" w14:textId="5834E1B3" w:rsidR="00F71A86" w:rsidRPr="00F71A86" w:rsidRDefault="00F71A86" w:rsidP="00DC0E2D">
            <w:pPr>
              <w:rPr>
                <w:rFonts w:ascii="Calibri" w:hAnsi="Calibri" w:cs="Calibri"/>
                <w:bCs/>
                <w:sz w:val="22"/>
                <w:szCs w:val="22"/>
              </w:rPr>
            </w:pPr>
            <w:r>
              <w:rPr>
                <w:rFonts w:ascii="Calibri" w:hAnsi="Calibri" w:cs="Calibri"/>
                <w:bCs/>
                <w:sz w:val="22"/>
                <w:szCs w:val="22"/>
              </w:rPr>
              <w:t>Cemetery Gates</w:t>
            </w:r>
          </w:p>
        </w:tc>
        <w:tc>
          <w:tcPr>
            <w:tcW w:w="1028" w:type="dxa"/>
            <w:shd w:val="clear" w:color="auto" w:fill="auto"/>
          </w:tcPr>
          <w:p w14:paraId="592E920F" w14:textId="77777777" w:rsidR="00DC0E2D" w:rsidRDefault="00DC0E2D" w:rsidP="00DC0E2D">
            <w:pPr>
              <w:rPr>
                <w:rFonts w:ascii="Calibri" w:hAnsi="Calibri" w:cs="Calibri"/>
                <w:sz w:val="22"/>
                <w:szCs w:val="22"/>
              </w:rPr>
            </w:pPr>
          </w:p>
        </w:tc>
      </w:tr>
      <w:bookmarkEnd w:id="1"/>
      <w:bookmarkEnd w:id="2"/>
    </w:tbl>
    <w:p w14:paraId="0DC8A31B" w14:textId="77777777" w:rsidR="00FF4886" w:rsidRDefault="00FF4886" w:rsidP="00014844">
      <w:pPr>
        <w:rPr>
          <w:rFonts w:ascii="Calibri" w:hAnsi="Calibri" w:cs="Calibri"/>
          <w:bCs/>
          <w:sz w:val="22"/>
          <w:szCs w:val="22"/>
        </w:rPr>
      </w:pPr>
    </w:p>
    <w:p w14:paraId="3AE67B37" w14:textId="069B1B1E" w:rsidR="00C84E95" w:rsidRDefault="00000681" w:rsidP="00E22741">
      <w:pPr>
        <w:jc w:val="center"/>
        <w:rPr>
          <w:rFonts w:ascii="Calibri" w:hAnsi="Calibri" w:cs="Calibri"/>
          <w:bCs/>
          <w:sz w:val="22"/>
          <w:szCs w:val="22"/>
        </w:rPr>
      </w:pPr>
      <w:r>
        <w:rPr>
          <w:rFonts w:ascii="Calibri" w:hAnsi="Calibri" w:cs="Calibri"/>
          <w:bCs/>
          <w:sz w:val="22"/>
          <w:szCs w:val="22"/>
        </w:rPr>
        <w:t xml:space="preserve">Meeting finished at: </w:t>
      </w:r>
      <w:r w:rsidR="002E67A0">
        <w:rPr>
          <w:rFonts w:ascii="Calibri" w:hAnsi="Calibri" w:cs="Calibri"/>
          <w:bCs/>
          <w:sz w:val="22"/>
          <w:szCs w:val="22"/>
        </w:rPr>
        <w:t>8:29pm</w:t>
      </w:r>
    </w:p>
    <w:p w14:paraId="5601CB99" w14:textId="77777777" w:rsidR="002E67A0" w:rsidRDefault="002E67A0" w:rsidP="002B4965">
      <w:pPr>
        <w:rPr>
          <w:rFonts w:ascii="Calibri" w:hAnsi="Calibri" w:cs="Calibri"/>
          <w:bCs/>
          <w:sz w:val="22"/>
          <w:szCs w:val="22"/>
        </w:rPr>
      </w:pPr>
    </w:p>
    <w:p w14:paraId="1632ABCE" w14:textId="34523244" w:rsidR="002E67A0" w:rsidRDefault="002E67A0" w:rsidP="002B4965">
      <w:pPr>
        <w:rPr>
          <w:rFonts w:ascii="Calibri" w:hAnsi="Calibri" w:cs="Calibri"/>
          <w:b/>
          <w:sz w:val="28"/>
          <w:szCs w:val="28"/>
        </w:rPr>
      </w:pPr>
      <w:r>
        <w:rPr>
          <w:rFonts w:ascii="Calibri" w:hAnsi="Calibri" w:cs="Calibri"/>
          <w:b/>
          <w:sz w:val="28"/>
          <w:szCs w:val="28"/>
        </w:rPr>
        <w:t>ADDENDUM</w:t>
      </w:r>
    </w:p>
    <w:p w14:paraId="4A9EADB9" w14:textId="2249F854" w:rsidR="002E67A0" w:rsidRPr="00F477A8" w:rsidRDefault="002E67A0" w:rsidP="00F477A8">
      <w:pPr>
        <w:rPr>
          <w:rFonts w:cs="Calibri"/>
          <w:b/>
          <w:sz w:val="28"/>
          <w:szCs w:val="28"/>
        </w:rPr>
      </w:pPr>
    </w:p>
    <w:p w14:paraId="43160E8D" w14:textId="77777777" w:rsidR="00E22741" w:rsidRDefault="00E22741" w:rsidP="00E22741">
      <w:pPr>
        <w:pStyle w:val="ListParagraph"/>
        <w:rPr>
          <w:rFonts w:cs="Calibri"/>
          <w:b/>
          <w:sz w:val="28"/>
          <w:szCs w:val="28"/>
        </w:rPr>
      </w:pPr>
    </w:p>
    <w:p w14:paraId="124B691C" w14:textId="4AB8A2F6" w:rsidR="000F16A2" w:rsidRDefault="00C67558" w:rsidP="002E67A0">
      <w:pPr>
        <w:pStyle w:val="ListParagraph"/>
        <w:numPr>
          <w:ilvl w:val="0"/>
          <w:numId w:val="31"/>
        </w:numPr>
        <w:rPr>
          <w:rFonts w:cs="Calibri"/>
          <w:b/>
          <w:sz w:val="28"/>
          <w:szCs w:val="28"/>
        </w:rPr>
      </w:pPr>
      <w:r>
        <w:rPr>
          <w:rFonts w:cs="Calibri"/>
          <w:b/>
          <w:sz w:val="28"/>
          <w:szCs w:val="28"/>
        </w:rPr>
        <w:t>Dst Cllr P Pratt – March, none received since meeting.</w:t>
      </w:r>
    </w:p>
    <w:p w14:paraId="1A15C826" w14:textId="01CC364A" w:rsidR="00E22741" w:rsidRDefault="00E22741" w:rsidP="002E67A0">
      <w:pPr>
        <w:pStyle w:val="ListParagraph"/>
        <w:numPr>
          <w:ilvl w:val="0"/>
          <w:numId w:val="31"/>
        </w:numPr>
        <w:rPr>
          <w:rFonts w:cs="Calibri"/>
          <w:b/>
          <w:sz w:val="28"/>
          <w:szCs w:val="28"/>
        </w:rPr>
      </w:pPr>
      <w:r>
        <w:rPr>
          <w:rFonts w:cs="Calibri"/>
          <w:b/>
          <w:sz w:val="28"/>
          <w:szCs w:val="28"/>
        </w:rPr>
        <w:t>Cty Cllr K Oakes – March</w:t>
      </w:r>
    </w:p>
    <w:p w14:paraId="7B246B20" w14:textId="77777777" w:rsidR="000A6FF9" w:rsidRPr="000A6FF9" w:rsidRDefault="000A6FF9" w:rsidP="000A6FF9">
      <w:pPr>
        <w:pStyle w:val="ListParagraph"/>
        <w:rPr>
          <w:rFonts w:cs="Calibri"/>
          <w:b/>
          <w:sz w:val="28"/>
          <w:szCs w:val="28"/>
        </w:rPr>
      </w:pPr>
    </w:p>
    <w:p w14:paraId="177652DA" w14:textId="77777777" w:rsidR="00954DE1" w:rsidRPr="002939A0" w:rsidRDefault="00954DE1" w:rsidP="00954DE1">
      <w:pPr>
        <w:pStyle w:val="Heading1"/>
        <w:jc w:val="center"/>
        <w:rPr>
          <w:sz w:val="28"/>
          <w:szCs w:val="28"/>
        </w:rPr>
      </w:pPr>
      <w:r>
        <w:rPr>
          <w:sz w:val="28"/>
          <w:szCs w:val="28"/>
        </w:rPr>
        <w:t>P</w:t>
      </w:r>
      <w:r w:rsidRPr="002939A0">
        <w:rPr>
          <w:sz w:val="28"/>
          <w:szCs w:val="28"/>
        </w:rPr>
        <w:t xml:space="preserve">ublic consultation on Suffolk County Council’s proposed devolution deal starts </w:t>
      </w:r>
      <w:r>
        <w:rPr>
          <w:sz w:val="28"/>
          <w:szCs w:val="28"/>
        </w:rPr>
        <w:t xml:space="preserve">on </w:t>
      </w:r>
      <w:r w:rsidRPr="002939A0">
        <w:rPr>
          <w:sz w:val="28"/>
          <w:szCs w:val="28"/>
        </w:rPr>
        <w:t>18</w:t>
      </w:r>
      <w:r>
        <w:rPr>
          <w:sz w:val="28"/>
          <w:szCs w:val="28"/>
        </w:rPr>
        <w:t xml:space="preserve"> </w:t>
      </w:r>
      <w:r w:rsidRPr="002939A0">
        <w:rPr>
          <w:sz w:val="28"/>
          <w:szCs w:val="28"/>
        </w:rPr>
        <w:t>March</w:t>
      </w:r>
    </w:p>
    <w:p w14:paraId="31552D18" w14:textId="77777777" w:rsidR="00954DE1" w:rsidRPr="002939A0" w:rsidRDefault="00954DE1" w:rsidP="00954DE1">
      <w:pPr>
        <w:rPr>
          <w:rFonts w:asciiTheme="minorHAnsi" w:hAnsiTheme="minorHAnsi" w:cstheme="minorHAnsi"/>
          <w:color w:val="404040" w:themeColor="text1" w:themeTint="BF"/>
        </w:rPr>
      </w:pPr>
      <w:r w:rsidRPr="002939A0">
        <w:rPr>
          <w:rFonts w:asciiTheme="minorHAnsi" w:hAnsiTheme="minorHAnsi" w:cstheme="minorHAnsi"/>
          <w:color w:val="404040" w:themeColor="text1" w:themeTint="BF"/>
        </w:rPr>
        <w:t xml:space="preserve">A 10-week public consultation on our proposed devolution deal with </w:t>
      </w:r>
      <w:r>
        <w:rPr>
          <w:rFonts w:asciiTheme="minorHAnsi" w:hAnsiTheme="minorHAnsi" w:cstheme="minorHAnsi"/>
          <w:color w:val="404040" w:themeColor="text1" w:themeTint="BF"/>
        </w:rPr>
        <w:t xml:space="preserve">the </w:t>
      </w:r>
      <w:r w:rsidRPr="002939A0">
        <w:rPr>
          <w:rFonts w:asciiTheme="minorHAnsi" w:hAnsiTheme="minorHAnsi" w:cstheme="minorHAnsi"/>
          <w:color w:val="404040" w:themeColor="text1" w:themeTint="BF"/>
        </w:rPr>
        <w:t>Government will start on 18</w:t>
      </w:r>
      <w:r>
        <w:rPr>
          <w:rFonts w:asciiTheme="minorHAnsi" w:hAnsiTheme="minorHAnsi" w:cstheme="minorHAnsi"/>
          <w:color w:val="404040" w:themeColor="text1" w:themeTint="BF"/>
        </w:rPr>
        <w:t xml:space="preserve"> </w:t>
      </w:r>
      <w:r w:rsidRPr="002939A0">
        <w:rPr>
          <w:rFonts w:asciiTheme="minorHAnsi" w:hAnsiTheme="minorHAnsi" w:cstheme="minorHAnsi"/>
          <w:color w:val="404040" w:themeColor="text1" w:themeTint="BF"/>
        </w:rPr>
        <w:t>March and run through until 26</w:t>
      </w:r>
      <w:r>
        <w:rPr>
          <w:rFonts w:asciiTheme="minorHAnsi" w:hAnsiTheme="minorHAnsi" w:cstheme="minorHAnsi"/>
          <w:color w:val="404040" w:themeColor="text1" w:themeTint="BF"/>
        </w:rPr>
        <w:t xml:space="preserve"> </w:t>
      </w:r>
      <w:r w:rsidRPr="002939A0">
        <w:rPr>
          <w:rFonts w:asciiTheme="minorHAnsi" w:hAnsiTheme="minorHAnsi" w:cstheme="minorHAnsi"/>
          <w:color w:val="404040" w:themeColor="text1" w:themeTint="BF"/>
        </w:rPr>
        <w:t>May. The consultation will be in two main parts – an open survey, hosted by Suffolk County Council, that any residents can complete and a sample survey of 1000 Suffolk residents conducted independently by Ipsos Mori. The consultation will be available through our website</w:t>
      </w:r>
      <w:r w:rsidRPr="002939A0">
        <w:rPr>
          <w:rFonts w:asciiTheme="minorHAnsi" w:hAnsiTheme="minorHAnsi" w:cstheme="minorHAnsi"/>
          <w:color w:val="2F5496" w:themeColor="accent1" w:themeShade="BF"/>
        </w:rPr>
        <w:t xml:space="preserve"> </w:t>
      </w:r>
      <w:hyperlink r:id="rId14" w:history="1">
        <w:r w:rsidRPr="002939A0">
          <w:rPr>
            <w:rStyle w:val="Hyperlink"/>
            <w:rFonts w:asciiTheme="minorHAnsi" w:eastAsiaTheme="majorEastAsia" w:hAnsiTheme="minorHAnsi" w:cstheme="minorHAnsi"/>
            <w:color w:val="2F5496" w:themeColor="accent1" w:themeShade="BF"/>
          </w:rPr>
          <w:t>www.suffolk.gov.uk/devolution</w:t>
        </w:r>
      </w:hyperlink>
      <w:r w:rsidRPr="002939A0">
        <w:rPr>
          <w:rFonts w:asciiTheme="minorHAnsi" w:hAnsiTheme="minorHAnsi" w:cstheme="minorHAnsi"/>
          <w:color w:val="404040" w:themeColor="text1" w:themeTint="BF"/>
        </w:rPr>
        <w:t xml:space="preserve"> and social media. There will also be media coverage highlighting the consultation.</w:t>
      </w:r>
    </w:p>
    <w:p w14:paraId="2BAFB887" w14:textId="77777777" w:rsidR="00954DE1" w:rsidRPr="00F8525D" w:rsidRDefault="00954DE1" w:rsidP="00954DE1">
      <w:pPr>
        <w:pStyle w:val="Heading1"/>
        <w:jc w:val="center"/>
        <w:rPr>
          <w:sz w:val="28"/>
          <w:szCs w:val="28"/>
        </w:rPr>
      </w:pPr>
      <w:r w:rsidRPr="00F8525D">
        <w:rPr>
          <w:sz w:val="28"/>
          <w:szCs w:val="28"/>
        </w:rPr>
        <w:t>Dragon Patcher lands in Suffolk to bolster response to rural potholes</w:t>
      </w:r>
    </w:p>
    <w:p w14:paraId="0F46DF79" w14:textId="77777777" w:rsidR="00954DE1" w:rsidRPr="00F8525D" w:rsidRDefault="00954DE1" w:rsidP="00954DE1">
      <w:pPr>
        <w:pStyle w:val="NormalWeb"/>
        <w:spacing w:before="0" w:beforeAutospacing="0" w:after="0" w:afterAutospacing="0"/>
        <w:rPr>
          <w:rFonts w:asciiTheme="minorHAnsi" w:hAnsiTheme="minorHAnsi" w:cstheme="minorHAnsi"/>
          <w:color w:val="333333"/>
        </w:rPr>
      </w:pPr>
      <w:r w:rsidRPr="00F8525D">
        <w:rPr>
          <w:rFonts w:asciiTheme="minorHAnsi" w:hAnsiTheme="minorHAnsi" w:cstheme="minorHAnsi"/>
          <w:color w:val="333333"/>
        </w:rPr>
        <w:t>Suffolk Highways has welcomed the new pothole-repairing machine to help fix the growing number of potholes experienced nationally during the winter season, with a trial set to initially target defects in rural Suffolk.</w:t>
      </w:r>
    </w:p>
    <w:p w14:paraId="2CF7E2ED" w14:textId="77777777" w:rsidR="00954DE1" w:rsidRPr="00F8525D" w:rsidRDefault="00954DE1" w:rsidP="00954DE1">
      <w:pPr>
        <w:pStyle w:val="NormalWeb"/>
        <w:rPr>
          <w:rFonts w:asciiTheme="minorHAnsi" w:hAnsiTheme="minorHAnsi" w:cstheme="minorHAnsi"/>
          <w:color w:val="333333"/>
        </w:rPr>
      </w:pPr>
      <w:r w:rsidRPr="00F8525D">
        <w:rPr>
          <w:rFonts w:asciiTheme="minorHAnsi" w:hAnsiTheme="minorHAnsi" w:cstheme="minorHAnsi"/>
          <w:color w:val="333333"/>
        </w:rPr>
        <w:t>The Dragon Patcher is a machine that releases compressed air which cleans the surface of the road, before heating the surface to a temperature that enables repair material to bond effectively with the road surface, allowing the pothole to be repaired with an aggregate and hot bitumen material.</w:t>
      </w:r>
    </w:p>
    <w:p w14:paraId="3CC959E4" w14:textId="77777777" w:rsidR="00954DE1" w:rsidRPr="00F8525D" w:rsidRDefault="00954DE1" w:rsidP="00954DE1">
      <w:pPr>
        <w:pStyle w:val="NormalWeb"/>
        <w:rPr>
          <w:rFonts w:asciiTheme="minorHAnsi" w:hAnsiTheme="minorHAnsi" w:cstheme="minorHAnsi"/>
          <w:color w:val="333333"/>
        </w:rPr>
      </w:pPr>
      <w:r w:rsidRPr="00F8525D">
        <w:rPr>
          <w:rFonts w:asciiTheme="minorHAnsi" w:hAnsiTheme="minorHAnsi" w:cstheme="minorHAnsi"/>
          <w:color w:val="333333"/>
        </w:rPr>
        <w:t>Compared with the traditional approach of repairing potholes, the Dragon Patcher can work five times faster. This trial is in addition to the potholes being repaired around the clock as part of our routine repair programme, during the past two months Suffolk Highways has repaired 2,851 potholes across Suffolk.</w:t>
      </w:r>
    </w:p>
    <w:p w14:paraId="138A57B9" w14:textId="77777777" w:rsidR="00954DE1" w:rsidRPr="00F8525D" w:rsidRDefault="00954DE1" w:rsidP="00954DE1">
      <w:pPr>
        <w:pStyle w:val="NormalWeb"/>
        <w:rPr>
          <w:rFonts w:asciiTheme="minorHAnsi" w:hAnsiTheme="minorHAnsi" w:cstheme="minorHAnsi"/>
          <w:color w:val="333333"/>
        </w:rPr>
      </w:pPr>
      <w:r w:rsidRPr="00F8525D">
        <w:rPr>
          <w:rFonts w:asciiTheme="minorHAnsi" w:hAnsiTheme="minorHAnsi" w:cstheme="minorHAnsi"/>
          <w:color w:val="333333"/>
        </w:rPr>
        <w:t>Fuelled by the biodiesel, HVO (hydrotreated vegetable oil), the patcher reduces raw material use and creates zero waste and has shown to provide significant carbon savings when compared to traditional patching techniques.</w:t>
      </w:r>
    </w:p>
    <w:p w14:paraId="3D540A28" w14:textId="77777777" w:rsidR="00954DE1" w:rsidRPr="00F8525D" w:rsidRDefault="00954DE1" w:rsidP="00954DE1">
      <w:pPr>
        <w:pStyle w:val="NormalWeb"/>
        <w:rPr>
          <w:rFonts w:asciiTheme="minorHAnsi" w:hAnsiTheme="minorHAnsi" w:cstheme="minorHAnsi"/>
          <w:color w:val="333333"/>
        </w:rPr>
      </w:pPr>
      <w:r w:rsidRPr="00F8525D">
        <w:rPr>
          <w:rFonts w:asciiTheme="minorHAnsi" w:hAnsiTheme="minorHAnsi" w:cstheme="minorHAnsi"/>
          <w:color w:val="333333"/>
        </w:rPr>
        <w:t>Once the trial ends in Suffolk, a decision will be taken on whether to roll out the technology across the county.</w:t>
      </w:r>
    </w:p>
    <w:p w14:paraId="5C1671FA" w14:textId="77777777" w:rsidR="00954DE1" w:rsidRPr="0065467C" w:rsidRDefault="00954DE1" w:rsidP="00954DE1">
      <w:pPr>
        <w:pStyle w:val="Heading1"/>
        <w:jc w:val="center"/>
        <w:rPr>
          <w:sz w:val="28"/>
          <w:szCs w:val="28"/>
        </w:rPr>
      </w:pPr>
      <w:r w:rsidRPr="0065467C">
        <w:rPr>
          <w:sz w:val="28"/>
          <w:szCs w:val="28"/>
        </w:rPr>
        <w:t>Councils’ loft insulation offer for Suffolk homes</w:t>
      </w:r>
    </w:p>
    <w:p w14:paraId="641F6EAB" w14:textId="77777777" w:rsidR="00954DE1" w:rsidRPr="0065467C" w:rsidRDefault="00954DE1" w:rsidP="00954DE1">
      <w:pPr>
        <w:pStyle w:val="NormalWeb"/>
        <w:spacing w:before="0" w:beforeAutospacing="0" w:after="0" w:afterAutospacing="0"/>
        <w:rPr>
          <w:rFonts w:asciiTheme="minorHAnsi" w:hAnsiTheme="minorHAnsi" w:cstheme="minorHAnsi"/>
          <w:color w:val="333333"/>
        </w:rPr>
      </w:pPr>
      <w:r w:rsidRPr="0065467C">
        <w:rPr>
          <w:rFonts w:asciiTheme="minorHAnsi" w:hAnsiTheme="minorHAnsi" w:cstheme="minorHAnsi"/>
          <w:color w:val="333333"/>
        </w:rPr>
        <w:t>Suffolk’s Public Sector Leaders have launched a Suffolk Loft Insulation offer, teaming up with builders' merchant Travis Perkins to offer Suffolk residents a significant reduction on loft insulation.</w:t>
      </w:r>
    </w:p>
    <w:p w14:paraId="24E570B6" w14:textId="77777777" w:rsidR="00954DE1" w:rsidRDefault="00954DE1" w:rsidP="00954DE1">
      <w:pPr>
        <w:pStyle w:val="NormalWeb"/>
        <w:rPr>
          <w:rFonts w:asciiTheme="minorHAnsi" w:hAnsiTheme="minorHAnsi" w:cstheme="minorHAnsi"/>
          <w:color w:val="333333"/>
        </w:rPr>
      </w:pPr>
      <w:r w:rsidRPr="0065467C">
        <w:rPr>
          <w:rFonts w:asciiTheme="minorHAnsi" w:hAnsiTheme="minorHAnsi" w:cstheme="minorHAnsi"/>
          <w:color w:val="333333"/>
        </w:rPr>
        <w:t>There are four product options available, and residents will receive a 50% discount off their purchase (up to £200), with free delivery.</w:t>
      </w:r>
    </w:p>
    <w:p w14:paraId="1121C0C0" w14:textId="77777777" w:rsidR="00954DE1" w:rsidRPr="0065467C" w:rsidRDefault="00954DE1" w:rsidP="00954DE1">
      <w:pPr>
        <w:pStyle w:val="NormalWeb"/>
        <w:rPr>
          <w:rFonts w:asciiTheme="minorHAnsi" w:hAnsiTheme="minorHAnsi" w:cstheme="minorHAnsi"/>
          <w:color w:val="333333"/>
        </w:rPr>
      </w:pPr>
      <w:r w:rsidRPr="0065467C">
        <w:rPr>
          <w:rFonts w:asciiTheme="minorHAnsi" w:hAnsiTheme="minorHAnsi" w:cstheme="minorHAnsi"/>
          <w:color w:val="333333"/>
        </w:rPr>
        <w:t>According to The Energy Saving Trust, it is estimated that an uninsulated home loses a quarter of its heat through its roof. An effective way to reduce this heat loss, and heating bills, is to insulate your loft, attic or flat roof. Correctly installed insulation should pay for itself many times over in its 40-year lifetime.</w:t>
      </w:r>
    </w:p>
    <w:p w14:paraId="56EC35EE" w14:textId="77777777" w:rsidR="00954DE1" w:rsidRPr="0065467C" w:rsidRDefault="00954DE1" w:rsidP="00954DE1">
      <w:pPr>
        <w:pStyle w:val="NormalWeb"/>
        <w:spacing w:before="0" w:after="0"/>
        <w:rPr>
          <w:rFonts w:asciiTheme="minorHAnsi" w:hAnsiTheme="minorHAnsi" w:cstheme="minorHAnsi"/>
          <w:color w:val="333333"/>
        </w:rPr>
      </w:pPr>
      <w:r w:rsidRPr="0065467C">
        <w:rPr>
          <w:rFonts w:asciiTheme="minorHAnsi" w:hAnsiTheme="minorHAnsi" w:cstheme="minorHAnsi"/>
          <w:color w:val="333333"/>
        </w:rPr>
        <w:t>The offer is open to anyone and will close once the allocated funding has been spent. To find out more visit </w:t>
      </w:r>
      <w:hyperlink r:id="rId15" w:tgtFrame="_blank" w:history="1">
        <w:r w:rsidRPr="0065467C">
          <w:rPr>
            <w:rStyle w:val="Hyperlink"/>
            <w:rFonts w:asciiTheme="minorHAnsi" w:eastAsiaTheme="majorEastAsia" w:hAnsiTheme="minorHAnsi" w:cstheme="minorHAnsi"/>
            <w:color w:val="1D5C90"/>
          </w:rPr>
          <w:t>www.greensuffolk.org/at-home/grants/</w:t>
        </w:r>
      </w:hyperlink>
      <w:r w:rsidRPr="0065467C">
        <w:rPr>
          <w:rFonts w:asciiTheme="minorHAnsi" w:hAnsiTheme="minorHAnsi" w:cstheme="minorHAnsi"/>
          <w:color w:val="333333"/>
        </w:rPr>
        <w:t>. Simply fill out the </w:t>
      </w:r>
      <w:hyperlink r:id="rId16" w:tgtFrame="_blank" w:history="1">
        <w:r w:rsidRPr="0065467C">
          <w:rPr>
            <w:rStyle w:val="Hyperlink"/>
            <w:rFonts w:asciiTheme="minorHAnsi" w:eastAsiaTheme="majorEastAsia" w:hAnsiTheme="minorHAnsi" w:cstheme="minorHAnsi"/>
            <w:color w:val="1D5C90"/>
          </w:rPr>
          <w:t>online order form</w:t>
        </w:r>
      </w:hyperlink>
      <w:r w:rsidRPr="0065467C">
        <w:rPr>
          <w:rFonts w:asciiTheme="minorHAnsi" w:hAnsiTheme="minorHAnsi" w:cstheme="minorHAnsi"/>
          <w:color w:val="333333"/>
        </w:rPr>
        <w:t> and Travis Perkins will be in touch to arrange payment and delivery.</w:t>
      </w:r>
    </w:p>
    <w:p w14:paraId="3EDDBD6F" w14:textId="77777777" w:rsidR="00954DE1" w:rsidRPr="0065467C" w:rsidRDefault="00954DE1" w:rsidP="00954DE1">
      <w:pPr>
        <w:pStyle w:val="NormalWeb"/>
        <w:rPr>
          <w:rFonts w:asciiTheme="minorHAnsi" w:hAnsiTheme="minorHAnsi" w:cstheme="minorHAnsi"/>
          <w:color w:val="333333"/>
        </w:rPr>
      </w:pPr>
      <w:r w:rsidRPr="0065467C">
        <w:rPr>
          <w:rFonts w:asciiTheme="minorHAnsi" w:hAnsiTheme="minorHAnsi" w:cstheme="minorHAnsi"/>
          <w:color w:val="333333"/>
        </w:rPr>
        <w:lastRenderedPageBreak/>
        <w:t>The Loft Insulation Grant is being funded by Suffolk’s Public Sector Leaders and Travis Perkins and will help contribute to Suffolk’s Climate Emergency Plan and our vision for Suffolk to become Carbon Neutral by 2030.</w:t>
      </w:r>
    </w:p>
    <w:p w14:paraId="5BB91A39" w14:textId="77777777" w:rsidR="00954DE1" w:rsidRPr="00676C07" w:rsidRDefault="00954DE1" w:rsidP="00954DE1">
      <w:pPr>
        <w:pStyle w:val="Heading1"/>
        <w:jc w:val="center"/>
        <w:rPr>
          <w:sz w:val="28"/>
          <w:szCs w:val="28"/>
        </w:rPr>
      </w:pPr>
      <w:r w:rsidRPr="00676C07">
        <w:rPr>
          <w:sz w:val="28"/>
          <w:szCs w:val="28"/>
        </w:rPr>
        <w:t>Have your say on Suffolk’s local transport plan</w:t>
      </w:r>
    </w:p>
    <w:p w14:paraId="672FE0CF" w14:textId="77777777" w:rsidR="00954DE1" w:rsidRPr="00CF5AC3" w:rsidRDefault="00954DE1" w:rsidP="00954DE1">
      <w:pPr>
        <w:shd w:val="clear" w:color="auto" w:fill="FFFFFF"/>
        <w:rPr>
          <w:rFonts w:asciiTheme="minorHAnsi" w:hAnsiTheme="minorHAnsi" w:cstheme="minorHAnsi"/>
          <w:color w:val="333333"/>
        </w:rPr>
      </w:pPr>
      <w:r w:rsidRPr="00CF5AC3">
        <w:rPr>
          <w:rFonts w:asciiTheme="minorHAnsi" w:hAnsiTheme="minorHAnsi" w:cstheme="minorHAnsi"/>
          <w:color w:val="333333"/>
        </w:rPr>
        <w:t>Residents are invited to share their views on how they travel to help inform Suffolk’s Local Transport Plan.</w:t>
      </w:r>
    </w:p>
    <w:p w14:paraId="32D058D1" w14:textId="77777777" w:rsidR="00954DE1" w:rsidRPr="00676C07" w:rsidRDefault="00954DE1" w:rsidP="00954DE1">
      <w:pPr>
        <w:shd w:val="clear" w:color="auto" w:fill="FFFFFF"/>
        <w:rPr>
          <w:rFonts w:asciiTheme="minorHAnsi" w:hAnsiTheme="minorHAnsi" w:cstheme="minorHAnsi"/>
          <w:b/>
          <w:bCs/>
          <w:color w:val="333333"/>
        </w:rPr>
      </w:pPr>
    </w:p>
    <w:p w14:paraId="7DEC07D0" w14:textId="77777777" w:rsidR="00954DE1" w:rsidRPr="00676C07" w:rsidRDefault="00954DE1" w:rsidP="00954DE1">
      <w:pPr>
        <w:pStyle w:val="NormalWeb"/>
        <w:spacing w:before="0" w:beforeAutospacing="0" w:after="0" w:afterAutospacing="0"/>
        <w:rPr>
          <w:rFonts w:asciiTheme="minorHAnsi" w:hAnsiTheme="minorHAnsi" w:cstheme="minorHAnsi"/>
          <w:color w:val="333333"/>
        </w:rPr>
      </w:pPr>
      <w:r w:rsidRPr="00676C07">
        <w:rPr>
          <w:rFonts w:asciiTheme="minorHAnsi" w:hAnsiTheme="minorHAnsi" w:cstheme="minorHAnsi"/>
          <w:color w:val="333333"/>
        </w:rPr>
        <w:t>The plan sets out a long-term vision for transport in Suffolk and covers key themes such as decarbonisation of transport, strengthening the local economy, promoting health, wellbeing and social inclusion, and creating better-connected places that encourage a range of transport choices.</w:t>
      </w:r>
    </w:p>
    <w:p w14:paraId="62F4B81D" w14:textId="77777777" w:rsidR="00954DE1" w:rsidRPr="00676C07" w:rsidRDefault="00954DE1" w:rsidP="00954DE1">
      <w:pPr>
        <w:pStyle w:val="NormalWeb"/>
        <w:rPr>
          <w:rFonts w:asciiTheme="minorHAnsi" w:hAnsiTheme="minorHAnsi" w:cstheme="minorHAnsi"/>
          <w:color w:val="333333"/>
        </w:rPr>
      </w:pPr>
      <w:r w:rsidRPr="00676C07">
        <w:rPr>
          <w:rFonts w:asciiTheme="minorHAnsi" w:hAnsiTheme="minorHAnsi" w:cstheme="minorHAnsi"/>
          <w:color w:val="333333"/>
        </w:rPr>
        <w:t>Suffolk County Council is asking for feedback on the key themes proposed for the fourth version of the plan, which will cover the period until 2040 and respond to long-term transport opportunities and challenges facing Suffolk and the UK.</w:t>
      </w:r>
    </w:p>
    <w:p w14:paraId="61480C9F" w14:textId="77777777" w:rsidR="00954DE1" w:rsidRPr="00676C07" w:rsidRDefault="00954DE1" w:rsidP="00954DE1">
      <w:pPr>
        <w:pStyle w:val="NormalWeb"/>
        <w:spacing w:before="0" w:after="0"/>
        <w:rPr>
          <w:rFonts w:asciiTheme="minorHAnsi" w:hAnsiTheme="minorHAnsi" w:cstheme="minorHAnsi"/>
          <w:color w:val="333333"/>
        </w:rPr>
      </w:pPr>
      <w:r w:rsidRPr="00676C07">
        <w:rPr>
          <w:rFonts w:asciiTheme="minorHAnsi" w:hAnsiTheme="minorHAnsi" w:cstheme="minorHAnsi"/>
          <w:color w:val="333333"/>
        </w:rPr>
        <w:t>A link to the survey can be found at </w:t>
      </w:r>
      <w:hyperlink r:id="rId17" w:history="1">
        <w:r w:rsidRPr="00676C07">
          <w:rPr>
            <w:rStyle w:val="Hyperlink"/>
            <w:rFonts w:asciiTheme="minorHAnsi" w:eastAsiaTheme="majorEastAsia" w:hAnsiTheme="minorHAnsi" w:cstheme="minorHAnsi"/>
            <w:color w:val="1D5C90"/>
          </w:rPr>
          <w:t>https://www.suffolk.gov.uk/ltp4</w:t>
        </w:r>
      </w:hyperlink>
      <w:r w:rsidRPr="00676C07">
        <w:rPr>
          <w:rFonts w:asciiTheme="minorHAnsi" w:hAnsiTheme="minorHAnsi" w:cstheme="minorHAnsi"/>
          <w:color w:val="333333"/>
        </w:rPr>
        <w:t>. The consultation will run for eight weeks until 8 April 2024.</w:t>
      </w:r>
    </w:p>
    <w:p w14:paraId="241912AB" w14:textId="77777777" w:rsidR="00954DE1" w:rsidRPr="00676C07" w:rsidRDefault="00954DE1" w:rsidP="00954DE1">
      <w:pPr>
        <w:pStyle w:val="NormalWeb"/>
        <w:rPr>
          <w:rFonts w:asciiTheme="minorHAnsi" w:hAnsiTheme="minorHAnsi" w:cstheme="minorHAnsi"/>
          <w:color w:val="333333"/>
        </w:rPr>
      </w:pPr>
      <w:r w:rsidRPr="00676C07">
        <w:rPr>
          <w:rFonts w:asciiTheme="minorHAnsi" w:hAnsiTheme="minorHAnsi" w:cstheme="minorHAnsi"/>
          <w:color w:val="333333"/>
        </w:rPr>
        <w:t>Feedback from the consultation will be collated and inform the production of the draft local transport plan. The full draft document will then be subject to further consultation later in the year.</w:t>
      </w:r>
    </w:p>
    <w:p w14:paraId="70EDFAF7" w14:textId="77777777" w:rsidR="00954DE1" w:rsidRPr="004F768E" w:rsidRDefault="00954DE1" w:rsidP="00954DE1">
      <w:pPr>
        <w:pStyle w:val="Heading1"/>
        <w:jc w:val="center"/>
        <w:rPr>
          <w:sz w:val="28"/>
          <w:szCs w:val="28"/>
        </w:rPr>
      </w:pPr>
      <w:r w:rsidRPr="004F768E">
        <w:rPr>
          <w:sz w:val="28"/>
          <w:szCs w:val="28"/>
        </w:rPr>
        <w:t>Council budget approved with a focus on protecting the most vulnerable</w:t>
      </w:r>
    </w:p>
    <w:p w14:paraId="74C1D58E" w14:textId="77777777" w:rsidR="00954DE1" w:rsidRPr="00B54BC8" w:rsidRDefault="00954DE1" w:rsidP="00954DE1">
      <w:pPr>
        <w:shd w:val="clear" w:color="auto" w:fill="FFFFFF"/>
        <w:rPr>
          <w:rFonts w:asciiTheme="minorHAnsi" w:hAnsiTheme="minorHAnsi" w:cstheme="minorHAnsi"/>
          <w:color w:val="333333"/>
        </w:rPr>
      </w:pPr>
      <w:r w:rsidRPr="00B54BC8">
        <w:rPr>
          <w:rFonts w:asciiTheme="minorHAnsi" w:hAnsiTheme="minorHAnsi" w:cstheme="minorHAnsi"/>
          <w:color w:val="333333"/>
        </w:rPr>
        <w:t>Suffolk County Council has confirmed its financial budget for 2024-25.</w:t>
      </w:r>
    </w:p>
    <w:p w14:paraId="4B2AA44B" w14:textId="77777777" w:rsidR="00954DE1" w:rsidRPr="004F768E" w:rsidRDefault="00954DE1" w:rsidP="00954DE1">
      <w:pPr>
        <w:pStyle w:val="NormalWeb"/>
        <w:spacing w:before="0" w:beforeAutospacing="0" w:after="0" w:afterAutospacing="0"/>
        <w:rPr>
          <w:rFonts w:asciiTheme="minorHAnsi" w:hAnsiTheme="minorHAnsi" w:cstheme="minorHAnsi"/>
          <w:color w:val="333333"/>
        </w:rPr>
      </w:pPr>
    </w:p>
    <w:p w14:paraId="3DEDA6E4" w14:textId="77777777" w:rsidR="00954DE1" w:rsidRPr="004F768E" w:rsidRDefault="00954DE1" w:rsidP="00954DE1">
      <w:pPr>
        <w:pStyle w:val="NormalWeb"/>
        <w:spacing w:before="0" w:beforeAutospacing="0" w:after="0" w:afterAutospacing="0"/>
        <w:rPr>
          <w:rFonts w:asciiTheme="minorHAnsi" w:hAnsiTheme="minorHAnsi" w:cstheme="minorHAnsi"/>
          <w:color w:val="333333"/>
        </w:rPr>
      </w:pPr>
      <w:r w:rsidRPr="004F768E">
        <w:rPr>
          <w:rFonts w:asciiTheme="minorHAnsi" w:hAnsiTheme="minorHAnsi" w:cstheme="minorHAnsi"/>
          <w:color w:val="333333"/>
        </w:rPr>
        <w:t>The £752.8m package was approved at the Full Council meeting on Thursday 15 February 2024, with the priority to protect vulnerable adults and children across the county.</w:t>
      </w:r>
    </w:p>
    <w:p w14:paraId="612843E8" w14:textId="77777777" w:rsidR="00954DE1" w:rsidRPr="004F768E" w:rsidRDefault="00954DE1" w:rsidP="00954DE1">
      <w:pPr>
        <w:pStyle w:val="NormalWeb"/>
        <w:rPr>
          <w:rFonts w:asciiTheme="minorHAnsi" w:hAnsiTheme="minorHAnsi" w:cstheme="minorHAnsi"/>
          <w:color w:val="333333"/>
        </w:rPr>
      </w:pPr>
      <w:r w:rsidRPr="004F768E">
        <w:rPr>
          <w:rFonts w:asciiTheme="minorHAnsi" w:hAnsiTheme="minorHAnsi" w:cstheme="minorHAnsi"/>
          <w:color w:val="333333"/>
        </w:rPr>
        <w:t>Despite the recently announced uplift in government funding and asking residents for the maximum Council Tax contribution, it is still not sufficient to cover the rising costs imposed by inflation, or the increasing levels of demand for services - in particular children’s care, special educational needs, and disabilities (SEND) and home to school transport.</w:t>
      </w:r>
    </w:p>
    <w:p w14:paraId="60C1F545" w14:textId="77777777" w:rsidR="00954DE1" w:rsidRPr="004F768E" w:rsidRDefault="00954DE1" w:rsidP="00954DE1">
      <w:pPr>
        <w:rPr>
          <w:rFonts w:asciiTheme="minorHAnsi" w:hAnsiTheme="minorHAnsi" w:cstheme="minorHAnsi"/>
          <w:b/>
          <w:bCs/>
          <w:color w:val="333333"/>
        </w:rPr>
      </w:pPr>
    </w:p>
    <w:p w14:paraId="0BEB37AE" w14:textId="77777777" w:rsidR="00954DE1" w:rsidRPr="004F768E" w:rsidRDefault="00954DE1" w:rsidP="00954DE1">
      <w:pPr>
        <w:pStyle w:val="NormalWeb"/>
        <w:spacing w:before="0" w:beforeAutospacing="0" w:after="0" w:afterAutospacing="0"/>
        <w:rPr>
          <w:rFonts w:asciiTheme="minorHAnsi" w:hAnsiTheme="minorHAnsi" w:cstheme="minorHAnsi"/>
          <w:color w:val="333333"/>
        </w:rPr>
      </w:pPr>
      <w:r w:rsidRPr="004F768E">
        <w:rPr>
          <w:rFonts w:asciiTheme="minorHAnsi" w:hAnsiTheme="minorHAnsi" w:cstheme="minorHAnsi"/>
          <w:color w:val="333333"/>
        </w:rPr>
        <w:t>However, as a direct result of the government’s recent intervention to provide further funding, the following proposals were approved:</w:t>
      </w:r>
    </w:p>
    <w:p w14:paraId="59C3B8FE" w14:textId="77777777" w:rsidR="00954DE1" w:rsidRPr="004F768E" w:rsidRDefault="00954DE1" w:rsidP="00954DE1">
      <w:pPr>
        <w:numPr>
          <w:ilvl w:val="0"/>
          <w:numId w:val="32"/>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£500,000 of project funding will be made available to all arts and heritage organisations in Suffolk from April 2025 – it is intended that this funding will be available every year going forward.</w:t>
      </w:r>
    </w:p>
    <w:p w14:paraId="449CDD9C" w14:textId="77777777" w:rsidR="00954DE1" w:rsidRPr="004F768E" w:rsidRDefault="00954DE1" w:rsidP="00954DE1">
      <w:pPr>
        <w:numPr>
          <w:ilvl w:val="0"/>
          <w:numId w:val="32"/>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£528,000 of core funding to nine arts and heritage organisations in Suffolk will end in March 2025</w:t>
      </w:r>
      <w:r>
        <w:rPr>
          <w:rFonts w:asciiTheme="minorHAnsi" w:hAnsiTheme="minorHAnsi" w:cstheme="minorHAnsi"/>
          <w:color w:val="333333"/>
        </w:rPr>
        <w:t>.</w:t>
      </w:r>
    </w:p>
    <w:p w14:paraId="50EE94BE" w14:textId="77777777" w:rsidR="00954DE1" w:rsidRPr="004F768E" w:rsidRDefault="00954DE1" w:rsidP="00954DE1">
      <w:pPr>
        <w:numPr>
          <w:ilvl w:val="0"/>
          <w:numId w:val="32"/>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£45,000 will be reinstated to support the County Music Service from April 2024</w:t>
      </w:r>
    </w:p>
    <w:p w14:paraId="6BCD2C84" w14:textId="77777777" w:rsidR="00954DE1" w:rsidRPr="004F768E" w:rsidRDefault="00954DE1" w:rsidP="00954DE1">
      <w:pPr>
        <w:numPr>
          <w:ilvl w:val="0"/>
          <w:numId w:val="32"/>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£9 million of reserves will be used to balance the 2024-25 budget.</w:t>
      </w:r>
    </w:p>
    <w:p w14:paraId="3931A895" w14:textId="77777777" w:rsidR="00954DE1" w:rsidRPr="004F768E" w:rsidRDefault="00954DE1" w:rsidP="00954DE1">
      <w:pPr>
        <w:pStyle w:val="NormalWeb"/>
        <w:rPr>
          <w:rFonts w:asciiTheme="minorHAnsi" w:hAnsiTheme="minorHAnsi" w:cstheme="minorHAnsi"/>
          <w:color w:val="333333"/>
        </w:rPr>
      </w:pPr>
      <w:r w:rsidRPr="004F768E">
        <w:rPr>
          <w:rFonts w:asciiTheme="minorHAnsi" w:hAnsiTheme="minorHAnsi" w:cstheme="minorHAnsi"/>
          <w:color w:val="333333"/>
        </w:rPr>
        <w:t>To provide care and services for vulnerable children and adults, the next two years will see an additional £42.7 million allocated to children’s services, and an additional £29.9 million for adult services. However, this means £64.7 million of savings needs to be found at the same time.</w:t>
      </w:r>
    </w:p>
    <w:p w14:paraId="411D33DF" w14:textId="77777777" w:rsidR="00954DE1" w:rsidRPr="004F768E" w:rsidRDefault="00954DE1" w:rsidP="00954DE1">
      <w:pPr>
        <w:pStyle w:val="NormalWeb"/>
        <w:rPr>
          <w:rFonts w:asciiTheme="minorHAnsi" w:hAnsiTheme="minorHAnsi" w:cstheme="minorHAnsi"/>
          <w:color w:val="333333"/>
        </w:rPr>
      </w:pPr>
      <w:r w:rsidRPr="004F768E">
        <w:rPr>
          <w:rFonts w:asciiTheme="minorHAnsi" w:hAnsiTheme="minorHAnsi" w:cstheme="minorHAnsi"/>
          <w:color w:val="333333"/>
        </w:rPr>
        <w:t>These significant savings over the next two years include:</w:t>
      </w:r>
    </w:p>
    <w:p w14:paraId="185BC064" w14:textId="77777777" w:rsidR="00954DE1" w:rsidRPr="004F768E" w:rsidRDefault="00954DE1" w:rsidP="00954DE1">
      <w:pPr>
        <w:numPr>
          <w:ilvl w:val="0"/>
          <w:numId w:val="33"/>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lastRenderedPageBreak/>
        <w:t>£11 million of staffing costs through changing the way services are delivered and restructuring across the council.</w:t>
      </w:r>
    </w:p>
    <w:p w14:paraId="12F06FA8" w14:textId="77777777" w:rsidR="00954DE1" w:rsidRPr="004F768E" w:rsidRDefault="00954DE1" w:rsidP="00954DE1">
      <w:pPr>
        <w:numPr>
          <w:ilvl w:val="0"/>
          <w:numId w:val="33"/>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£30.6 million of additional savings from an extension of the council’s hugely successful Adult Social Care Transformation programme</w:t>
      </w:r>
      <w:r>
        <w:rPr>
          <w:rFonts w:asciiTheme="minorHAnsi" w:hAnsiTheme="minorHAnsi" w:cstheme="minorHAnsi"/>
          <w:color w:val="333333"/>
        </w:rPr>
        <w:t>.</w:t>
      </w:r>
    </w:p>
    <w:p w14:paraId="2CF843C5" w14:textId="77777777" w:rsidR="00954DE1" w:rsidRPr="004F768E" w:rsidRDefault="00954DE1" w:rsidP="00954DE1">
      <w:pPr>
        <w:pStyle w:val="NormalWeb"/>
        <w:rPr>
          <w:rFonts w:asciiTheme="minorHAnsi" w:hAnsiTheme="minorHAnsi" w:cstheme="minorHAnsi"/>
          <w:color w:val="333333"/>
        </w:rPr>
      </w:pPr>
      <w:r w:rsidRPr="004F768E">
        <w:rPr>
          <w:rFonts w:asciiTheme="minorHAnsi" w:hAnsiTheme="minorHAnsi" w:cstheme="minorHAnsi"/>
          <w:color w:val="333333"/>
        </w:rPr>
        <w:t>The council’s budget will increase by 8.6% (from £693.0 million to £752.8 million), some of which is generated by a 4.99% increase in the council’s share of Council Tax, and additional Government funding.</w:t>
      </w:r>
    </w:p>
    <w:p w14:paraId="4B4C97D6" w14:textId="77777777" w:rsidR="00954DE1" w:rsidRPr="004F768E" w:rsidRDefault="00954DE1" w:rsidP="00954DE1">
      <w:pPr>
        <w:pStyle w:val="NormalWeb"/>
        <w:rPr>
          <w:rFonts w:asciiTheme="minorHAnsi" w:hAnsiTheme="minorHAnsi" w:cstheme="minorHAnsi"/>
          <w:color w:val="333333"/>
        </w:rPr>
      </w:pPr>
      <w:r w:rsidRPr="004F768E">
        <w:rPr>
          <w:rFonts w:asciiTheme="minorHAnsi" w:hAnsiTheme="minorHAnsi" w:cstheme="minorHAnsi"/>
          <w:color w:val="333333"/>
        </w:rPr>
        <w:t>The increase of 4.99% to Council Tax is made up of a 2.99% increase in general Council Tax and a 2.00% increase dedicated to funding adult care. This will see the council’s share of a Band B property’s bill rise by £1.12 per week, compared to last year.</w:t>
      </w:r>
    </w:p>
    <w:p w14:paraId="5469BA38" w14:textId="77777777" w:rsidR="00954DE1" w:rsidRPr="00F46F37" w:rsidRDefault="00954DE1" w:rsidP="00954DE1">
      <w:pPr>
        <w:pStyle w:val="Heading1"/>
        <w:jc w:val="center"/>
        <w:rPr>
          <w:sz w:val="28"/>
          <w:szCs w:val="28"/>
        </w:rPr>
      </w:pPr>
      <w:r w:rsidRPr="00191972">
        <w:rPr>
          <w:sz w:val="28"/>
          <w:szCs w:val="28"/>
        </w:rPr>
        <w:t>More of Suffolk’s tree cover and orchards to be restored</w:t>
      </w:r>
    </w:p>
    <w:p w14:paraId="7719C923" w14:textId="77777777" w:rsidR="00954DE1" w:rsidRDefault="00954DE1" w:rsidP="00954DE1">
      <w:pPr>
        <w:pStyle w:val="NormalWeb"/>
        <w:spacing w:before="0" w:beforeAutospacing="0" w:after="0" w:afterAutospacing="0"/>
        <w:rPr>
          <w:rFonts w:asciiTheme="minorHAnsi" w:hAnsiTheme="minorHAnsi" w:cstheme="minorHAnsi"/>
          <w:color w:val="333333"/>
        </w:rPr>
      </w:pPr>
      <w:r w:rsidRPr="00191972">
        <w:rPr>
          <w:rFonts w:asciiTheme="minorHAnsi" w:hAnsiTheme="minorHAnsi" w:cstheme="minorHAnsi"/>
          <w:color w:val="333333"/>
        </w:rPr>
        <w:t>Suffolk County Council has secured funding of £201,213 from the government’s Local Authority Treescapes Fund on behalf of Babergh District Council, East Suffolk Council, Mid Suffolk District Council, Ipswich Borough Council and West Suffolk Council.</w:t>
      </w:r>
    </w:p>
    <w:p w14:paraId="334638E7" w14:textId="77777777" w:rsidR="00954DE1" w:rsidRDefault="00954DE1" w:rsidP="00954DE1">
      <w:pPr>
        <w:pStyle w:val="NormalWeb"/>
        <w:spacing w:before="0" w:beforeAutospacing="0" w:after="0" w:afterAutospacing="0"/>
        <w:rPr>
          <w:rFonts w:asciiTheme="minorHAnsi" w:hAnsiTheme="minorHAnsi" w:cstheme="minorHAnsi"/>
          <w:b/>
          <w:bCs/>
          <w:color w:val="333333"/>
        </w:rPr>
      </w:pPr>
    </w:p>
    <w:p w14:paraId="2801D30E" w14:textId="77777777" w:rsidR="00954DE1" w:rsidRPr="00191972" w:rsidRDefault="00954DE1" w:rsidP="00954DE1">
      <w:pPr>
        <w:pStyle w:val="NormalWeb"/>
        <w:spacing w:before="0" w:beforeAutospacing="0" w:after="0" w:afterAutospacing="0"/>
        <w:rPr>
          <w:rFonts w:asciiTheme="minorHAnsi" w:hAnsiTheme="minorHAnsi" w:cstheme="minorHAnsi"/>
          <w:color w:val="333333"/>
        </w:rPr>
      </w:pPr>
      <w:r w:rsidRPr="00191972">
        <w:rPr>
          <w:rFonts w:asciiTheme="minorHAnsi" w:hAnsiTheme="minorHAnsi" w:cstheme="minorHAnsi"/>
          <w:color w:val="333333"/>
        </w:rPr>
        <w:t>The funding will go towards the planting of the trees, many of which are ‘standards’ around six feet in height when planted. The funding also covers three years of maintenance to help the trees become established.</w:t>
      </w:r>
    </w:p>
    <w:p w14:paraId="690A9175" w14:textId="77777777" w:rsidR="00954DE1" w:rsidRPr="00191972" w:rsidRDefault="00954DE1" w:rsidP="00954DE1">
      <w:pPr>
        <w:pStyle w:val="NormalWeb"/>
        <w:rPr>
          <w:rFonts w:asciiTheme="minorHAnsi" w:hAnsiTheme="minorHAnsi" w:cstheme="minorHAnsi"/>
          <w:color w:val="333333"/>
        </w:rPr>
      </w:pPr>
      <w:r w:rsidRPr="00191972">
        <w:rPr>
          <w:rFonts w:asciiTheme="minorHAnsi" w:hAnsiTheme="minorHAnsi" w:cstheme="minorHAnsi"/>
          <w:color w:val="333333"/>
        </w:rPr>
        <w:t>The Fund aims to restore tree cover in non-woodland areas which may have been impacted by issues such as disease, habitat degradation or ageing tree stock. Many of the proposed projects will involve their local community and pupils from local schools.</w:t>
      </w:r>
    </w:p>
    <w:p w14:paraId="557B1962" w14:textId="77777777" w:rsidR="00954DE1" w:rsidRPr="00191972" w:rsidRDefault="00954DE1" w:rsidP="00954DE1">
      <w:pPr>
        <w:pStyle w:val="NormalWeb"/>
        <w:rPr>
          <w:rFonts w:asciiTheme="minorHAnsi" w:hAnsiTheme="minorHAnsi" w:cstheme="minorHAnsi"/>
          <w:color w:val="333333"/>
        </w:rPr>
      </w:pPr>
      <w:r w:rsidRPr="00191972">
        <w:rPr>
          <w:rFonts w:asciiTheme="minorHAnsi" w:hAnsiTheme="minorHAnsi" w:cstheme="minorHAnsi"/>
          <w:color w:val="333333"/>
        </w:rPr>
        <w:t>Creating more orchards is one of the themes across the planting projects. Nationally, there has been a decline in the number of orchards because of commercial pressures and increased imports.</w:t>
      </w:r>
    </w:p>
    <w:p w14:paraId="6E89A34F" w14:textId="77777777" w:rsidR="00954DE1" w:rsidRPr="00191972" w:rsidRDefault="00954DE1" w:rsidP="00954DE1">
      <w:pPr>
        <w:pStyle w:val="NormalWeb"/>
        <w:rPr>
          <w:rFonts w:asciiTheme="minorHAnsi" w:hAnsiTheme="minorHAnsi" w:cstheme="minorHAnsi"/>
          <w:color w:val="333333"/>
        </w:rPr>
      </w:pPr>
      <w:r w:rsidRPr="00191972">
        <w:rPr>
          <w:rFonts w:asciiTheme="minorHAnsi" w:hAnsiTheme="minorHAnsi" w:cstheme="minorHAnsi"/>
          <w:color w:val="333333"/>
        </w:rPr>
        <w:t>This loss of orchards has impacts on the species they support, with less blossom and fruit for food, and less shelter and shading. It also means we are losing some of our heritage varieties and reducing genetic diversity.</w:t>
      </w:r>
    </w:p>
    <w:p w14:paraId="314AFE51" w14:textId="77777777" w:rsidR="00954DE1" w:rsidRPr="00191972" w:rsidRDefault="00954DE1" w:rsidP="00954DE1">
      <w:pPr>
        <w:pStyle w:val="NormalWeb"/>
        <w:rPr>
          <w:rFonts w:asciiTheme="minorHAnsi" w:hAnsiTheme="minorHAnsi" w:cstheme="minorHAnsi"/>
          <w:color w:val="333333"/>
        </w:rPr>
      </w:pPr>
      <w:r w:rsidRPr="00191972">
        <w:rPr>
          <w:rFonts w:asciiTheme="minorHAnsi" w:hAnsiTheme="minorHAnsi" w:cstheme="minorHAnsi"/>
          <w:color w:val="333333"/>
        </w:rPr>
        <w:t>One example of this is the creation of a community orchard in Woods Meadow Country Park, near Lowestoft. Local varieties of apple, plum, gage and cherry trees will be sourced from the Suffolk &amp; Apples &amp; Orchards Project. The trees will be cared for by wardens, the Woods Meadow volunteer group, the local primary school, and local residents. The fruit will be available for the local visitors to the park to pick and eat, but also a good source of food for birds and wildlife.</w:t>
      </w:r>
    </w:p>
    <w:p w14:paraId="250B4391" w14:textId="77777777" w:rsidR="00954DE1" w:rsidRPr="00906D26" w:rsidRDefault="00954DE1" w:rsidP="00954DE1">
      <w:pPr>
        <w:pStyle w:val="Heading1"/>
        <w:jc w:val="center"/>
        <w:rPr>
          <w:sz w:val="28"/>
          <w:szCs w:val="28"/>
        </w:rPr>
      </w:pPr>
      <w:r w:rsidRPr="00906D26">
        <w:rPr>
          <w:sz w:val="28"/>
          <w:szCs w:val="28"/>
        </w:rPr>
        <w:t>Council to review weed control for roads and pavements</w:t>
      </w:r>
    </w:p>
    <w:p w14:paraId="3C2BD8DC" w14:textId="77777777" w:rsidR="00954DE1" w:rsidRPr="00906D26" w:rsidRDefault="00954DE1" w:rsidP="00954DE1">
      <w:pPr>
        <w:pStyle w:val="NormalWeb"/>
        <w:spacing w:before="0" w:beforeAutospacing="0" w:after="0" w:afterAutospacing="0"/>
        <w:rPr>
          <w:rFonts w:asciiTheme="minorHAnsi" w:hAnsiTheme="minorHAnsi" w:cstheme="minorHAnsi"/>
          <w:color w:val="333333"/>
        </w:rPr>
      </w:pPr>
      <w:r w:rsidRPr="00906D26">
        <w:rPr>
          <w:rFonts w:asciiTheme="minorHAnsi" w:hAnsiTheme="minorHAnsi" w:cstheme="minorHAnsi"/>
          <w:color w:val="333333"/>
        </w:rPr>
        <w:t>In February 2022, the council agreed to stop using glyphosate in its routine weed treatment programmes, to find more natural alternatives to help protect the local environment.</w:t>
      </w:r>
    </w:p>
    <w:p w14:paraId="792B38D3" w14:textId="77777777" w:rsidR="00954DE1" w:rsidRPr="00906D26" w:rsidRDefault="00954DE1" w:rsidP="00954DE1">
      <w:pPr>
        <w:pStyle w:val="NormalWeb"/>
        <w:rPr>
          <w:rFonts w:asciiTheme="minorHAnsi" w:hAnsiTheme="minorHAnsi" w:cstheme="minorHAnsi"/>
          <w:color w:val="333333"/>
        </w:rPr>
      </w:pPr>
      <w:r w:rsidRPr="00906D26">
        <w:rPr>
          <w:rFonts w:asciiTheme="minorHAnsi" w:hAnsiTheme="minorHAnsi" w:cstheme="minorHAnsi"/>
          <w:color w:val="333333"/>
        </w:rPr>
        <w:t>However, the alternative products proved unable to meet requirements, which was further exacerbated by exceptional growing conditions. Multiple applications were sometimes needed which could introduce other negative environmental impacts.</w:t>
      </w:r>
    </w:p>
    <w:p w14:paraId="0A2FECBE" w14:textId="77777777" w:rsidR="00954DE1" w:rsidRPr="00906D26" w:rsidRDefault="00954DE1" w:rsidP="00954DE1">
      <w:pPr>
        <w:pStyle w:val="NormalWeb"/>
        <w:rPr>
          <w:rFonts w:asciiTheme="minorHAnsi" w:hAnsiTheme="minorHAnsi" w:cstheme="minorHAnsi"/>
          <w:color w:val="333333"/>
        </w:rPr>
      </w:pPr>
      <w:r w:rsidRPr="00906D26">
        <w:rPr>
          <w:rFonts w:asciiTheme="minorHAnsi" w:hAnsiTheme="minorHAnsi" w:cstheme="minorHAnsi"/>
          <w:color w:val="333333"/>
        </w:rPr>
        <w:lastRenderedPageBreak/>
        <w:t>It has proved a challenge to reduce high performing treatments, whilst significantly mitigating the environmental impact. Other local authorities locally have experienced a similar situation.</w:t>
      </w:r>
    </w:p>
    <w:p w14:paraId="6B99F2B0" w14:textId="77777777" w:rsidR="00954DE1" w:rsidRPr="00906D26" w:rsidRDefault="00954DE1" w:rsidP="00954DE1">
      <w:pPr>
        <w:pStyle w:val="NormalWeb"/>
        <w:rPr>
          <w:rFonts w:asciiTheme="minorHAnsi" w:hAnsiTheme="minorHAnsi" w:cstheme="minorHAnsi"/>
          <w:color w:val="333333"/>
        </w:rPr>
      </w:pPr>
      <w:r w:rsidRPr="00906D26">
        <w:rPr>
          <w:rFonts w:asciiTheme="minorHAnsi" w:hAnsiTheme="minorHAnsi" w:cstheme="minorHAnsi"/>
          <w:color w:val="333333"/>
        </w:rPr>
        <w:t>Regular weed treatment on our highway network will continue using a variety of methods, with plans for glyphosate being considered only when appropriate – the ambition remains to reduce the use of glyphosate as far as possible.</w:t>
      </w:r>
    </w:p>
    <w:p w14:paraId="0C003696" w14:textId="77777777" w:rsidR="00954DE1" w:rsidRPr="00906D26" w:rsidRDefault="00954DE1" w:rsidP="00954DE1">
      <w:pPr>
        <w:pStyle w:val="NormalWeb"/>
        <w:rPr>
          <w:rFonts w:asciiTheme="minorHAnsi" w:hAnsiTheme="minorHAnsi" w:cstheme="minorHAnsi"/>
          <w:color w:val="333333"/>
        </w:rPr>
      </w:pPr>
      <w:r w:rsidRPr="00906D26">
        <w:rPr>
          <w:rFonts w:asciiTheme="minorHAnsi" w:hAnsiTheme="minorHAnsi" w:cstheme="minorHAnsi"/>
          <w:color w:val="333333"/>
        </w:rPr>
        <w:t>Teams will continue to monitor and research the different approaches being used to remove weeds on our roads and pavements. Where needed, glyphosate would be used responsibly as it is one of the most cost-effective and long-lasting solutions.</w:t>
      </w:r>
    </w:p>
    <w:p w14:paraId="7F3ADAA6" w14:textId="77777777" w:rsidR="00954DE1" w:rsidRPr="005A5ECA" w:rsidRDefault="00954DE1" w:rsidP="00954DE1">
      <w:pPr>
        <w:pStyle w:val="Heading1"/>
        <w:jc w:val="center"/>
        <w:rPr>
          <w:sz w:val="28"/>
          <w:szCs w:val="28"/>
        </w:rPr>
      </w:pPr>
      <w:r w:rsidRPr="005A5ECA">
        <w:rPr>
          <w:sz w:val="28"/>
          <w:szCs w:val="28"/>
        </w:rPr>
        <w:t>£4.4</w:t>
      </w:r>
      <w:r>
        <w:rPr>
          <w:sz w:val="28"/>
          <w:szCs w:val="28"/>
        </w:rPr>
        <w:t xml:space="preserve"> </w:t>
      </w:r>
      <w:r w:rsidRPr="005A5ECA">
        <w:rPr>
          <w:sz w:val="28"/>
          <w:szCs w:val="28"/>
        </w:rPr>
        <w:t>million to be spent on additional staff to strengthen SEND reform</w:t>
      </w:r>
    </w:p>
    <w:p w14:paraId="0FE3216C" w14:textId="77777777" w:rsidR="00954DE1" w:rsidRPr="00A2102A" w:rsidRDefault="00954DE1" w:rsidP="00954DE1">
      <w:pPr>
        <w:shd w:val="clear" w:color="auto" w:fill="FFFFFF"/>
        <w:rPr>
          <w:rFonts w:asciiTheme="minorHAnsi" w:hAnsiTheme="minorHAnsi" w:cstheme="minorHAnsi"/>
          <w:color w:val="333333"/>
        </w:rPr>
      </w:pPr>
      <w:r w:rsidRPr="00A2102A">
        <w:rPr>
          <w:rFonts w:asciiTheme="minorHAnsi" w:hAnsiTheme="minorHAnsi" w:cstheme="minorHAnsi"/>
          <w:color w:val="333333"/>
        </w:rPr>
        <w:t>Suffolk County Council’s Cabinet confirmed today that 60 new members of staff will be recruited to drive forward important reform to the way special educational needs and disability (SEND) services are delivered in Suffolk.</w:t>
      </w:r>
    </w:p>
    <w:p w14:paraId="1785DD51" w14:textId="77777777" w:rsidR="00954DE1" w:rsidRDefault="00954DE1" w:rsidP="00954DE1">
      <w:pPr>
        <w:pStyle w:val="NormalWeb"/>
        <w:spacing w:before="0" w:beforeAutospacing="0" w:after="0" w:afterAutospacing="0"/>
        <w:rPr>
          <w:rFonts w:asciiTheme="minorHAnsi" w:hAnsiTheme="minorHAnsi" w:cstheme="minorHAnsi"/>
          <w:color w:val="333333"/>
        </w:rPr>
      </w:pPr>
    </w:p>
    <w:p w14:paraId="05881EEE" w14:textId="77777777" w:rsidR="00954DE1" w:rsidRPr="00931220" w:rsidRDefault="00954DE1" w:rsidP="00954DE1">
      <w:pPr>
        <w:pStyle w:val="NormalWeb"/>
        <w:spacing w:before="0" w:beforeAutospacing="0" w:after="0" w:afterAutospacing="0"/>
        <w:rPr>
          <w:rFonts w:asciiTheme="minorHAnsi" w:hAnsiTheme="minorHAnsi" w:cstheme="minorHAnsi"/>
          <w:color w:val="333333"/>
        </w:rPr>
      </w:pPr>
      <w:r w:rsidRPr="005A5ECA">
        <w:rPr>
          <w:rFonts w:asciiTheme="minorHAnsi" w:hAnsiTheme="minorHAnsi" w:cstheme="minorHAnsi"/>
          <w:color w:val="333333"/>
        </w:rPr>
        <w:t xml:space="preserve">New Cabinet </w:t>
      </w:r>
      <w:r>
        <w:rPr>
          <w:rFonts w:asciiTheme="minorHAnsi" w:hAnsiTheme="minorHAnsi" w:cstheme="minorHAnsi"/>
          <w:color w:val="333333"/>
        </w:rPr>
        <w:t>M</w:t>
      </w:r>
      <w:r w:rsidRPr="005A5ECA">
        <w:rPr>
          <w:rFonts w:asciiTheme="minorHAnsi" w:hAnsiTheme="minorHAnsi" w:cstheme="minorHAnsi"/>
          <w:color w:val="333333"/>
        </w:rPr>
        <w:t>ember for Education and SEND, Andrew Reid, today reaffirmed Suffolk County Council’s commitment to ensuring improvements to the SEND service go further and faster. This includes an increase in permanent SEND staff of nearly 15%.</w:t>
      </w:r>
      <w:r w:rsidRPr="005A5ECA">
        <w:rPr>
          <w:rFonts w:asciiTheme="minorHAnsi" w:hAnsiTheme="minorHAnsi" w:cstheme="minorHAnsi"/>
          <w:color w:val="333333"/>
        </w:rPr>
        <w:br/>
      </w:r>
      <w:r w:rsidRPr="005A5ECA">
        <w:rPr>
          <w:rFonts w:asciiTheme="minorHAnsi" w:hAnsiTheme="minorHAnsi" w:cstheme="minorHAnsi"/>
          <w:color w:val="333333"/>
        </w:rPr>
        <w:br/>
        <w:t>These new posts will support the improvement of the quality and timeliness of assessments, plans, reviews, and communications with families</w:t>
      </w:r>
      <w:r>
        <w:rPr>
          <w:rFonts w:asciiTheme="minorHAnsi" w:hAnsiTheme="minorHAnsi" w:cstheme="minorHAnsi"/>
          <w:color w:val="333333"/>
        </w:rPr>
        <w:t>.</w:t>
      </w:r>
    </w:p>
    <w:p w14:paraId="52175445" w14:textId="77777777" w:rsidR="00954DE1" w:rsidRPr="005A5ECA" w:rsidRDefault="00954DE1" w:rsidP="00954DE1">
      <w:pPr>
        <w:rPr>
          <w:rFonts w:asciiTheme="minorHAnsi" w:hAnsiTheme="minorHAnsi" w:cstheme="minorHAnsi"/>
          <w:color w:val="333333"/>
        </w:rPr>
      </w:pPr>
    </w:p>
    <w:p w14:paraId="6408C3AA" w14:textId="77777777" w:rsidR="00954DE1" w:rsidRPr="005A5ECA" w:rsidRDefault="00954DE1" w:rsidP="00954DE1">
      <w:pPr>
        <w:pStyle w:val="NormalWeb"/>
        <w:spacing w:before="0" w:beforeAutospacing="0" w:after="0" w:afterAutospacing="0"/>
        <w:rPr>
          <w:rFonts w:asciiTheme="minorHAnsi" w:hAnsiTheme="minorHAnsi" w:cstheme="minorHAnsi"/>
          <w:color w:val="333333"/>
        </w:rPr>
      </w:pPr>
      <w:r w:rsidRPr="005A5ECA">
        <w:rPr>
          <w:rFonts w:asciiTheme="minorHAnsi" w:hAnsiTheme="minorHAnsi" w:cstheme="minorHAnsi"/>
          <w:color w:val="333333"/>
        </w:rPr>
        <w:t>In January, a report by Ofsted and Care Quality Commission (CQC) found significant concerns with the way SEND services are delivered by the NHS and Suffolk County Council. In response to this, the Local Area Partnership, made up of Suffolk County Council, the NHS Suffolk and Northeast Essex Integrated Care Board (ICB) and NHS Norfolk and Waveney ICB, must submit a Priority Action Plan by March 7 outlining the improvement programme.</w:t>
      </w:r>
      <w:r w:rsidRPr="005A5ECA">
        <w:rPr>
          <w:rFonts w:asciiTheme="minorHAnsi" w:hAnsiTheme="minorHAnsi" w:cstheme="minorHAnsi"/>
          <w:color w:val="333333"/>
        </w:rPr>
        <w:br/>
      </w:r>
      <w:r w:rsidRPr="005A5ECA">
        <w:rPr>
          <w:rFonts w:asciiTheme="minorHAnsi" w:hAnsiTheme="minorHAnsi" w:cstheme="minorHAnsi"/>
          <w:color w:val="333333"/>
        </w:rPr>
        <w:br/>
        <w:t>In order to support this improvement programme, an additional £4.4million was signed off during the budget discussions at Full Council on February 15. Of this, £3.4million will provide 46 new full-time posts – a increase of 14.76% in current staffing levels. An additional £1million will be spent in 2024/25 to fund 14 temporary posts.</w:t>
      </w:r>
      <w:r w:rsidRPr="005A5ECA">
        <w:rPr>
          <w:rFonts w:asciiTheme="minorHAnsi" w:hAnsiTheme="minorHAnsi" w:cstheme="minorHAnsi"/>
          <w:color w:val="333333"/>
        </w:rPr>
        <w:br/>
      </w:r>
      <w:r w:rsidRPr="005A5ECA">
        <w:rPr>
          <w:rFonts w:asciiTheme="minorHAnsi" w:hAnsiTheme="minorHAnsi" w:cstheme="minorHAnsi"/>
          <w:color w:val="333333"/>
        </w:rPr>
        <w:br/>
        <w:t xml:space="preserve">Cabinet today agreed to delegate authority to approve the priority action plan to be submitted to Ofsted and CQC on </w:t>
      </w:r>
      <w:r>
        <w:rPr>
          <w:rFonts w:asciiTheme="minorHAnsi" w:hAnsiTheme="minorHAnsi" w:cstheme="minorHAnsi"/>
          <w:color w:val="333333"/>
        </w:rPr>
        <w:t>7 March</w:t>
      </w:r>
      <w:r w:rsidRPr="005A5ECA">
        <w:rPr>
          <w:rFonts w:asciiTheme="minorHAnsi" w:hAnsiTheme="minorHAnsi" w:cstheme="minorHAnsi"/>
          <w:color w:val="333333"/>
        </w:rPr>
        <w:t xml:space="preserve"> to the statutory director of children’s services in consultation with the Cabinet Member for Education and SEND. The priority action plan is also being approved at the Suffolk and North-East Essex ICB Executive and the Norfolk and Waveney ICB Executive on 4 March 2024.</w:t>
      </w:r>
    </w:p>
    <w:p w14:paraId="3F47407A" w14:textId="77777777" w:rsidR="00954DE1" w:rsidRPr="001B5037" w:rsidRDefault="00954DE1" w:rsidP="00954DE1">
      <w:pPr>
        <w:pStyle w:val="Heading1"/>
        <w:jc w:val="center"/>
        <w:rPr>
          <w:sz w:val="28"/>
          <w:szCs w:val="28"/>
        </w:rPr>
      </w:pPr>
      <w:r w:rsidRPr="001B5037">
        <w:rPr>
          <w:sz w:val="28"/>
          <w:szCs w:val="28"/>
        </w:rPr>
        <w:t>Suffolk’s wettest ever winter breaks highway response records</w:t>
      </w:r>
    </w:p>
    <w:p w14:paraId="2B815B7E" w14:textId="77777777" w:rsidR="00954DE1" w:rsidRPr="001B5037" w:rsidRDefault="00954DE1" w:rsidP="00954DE1">
      <w:pPr>
        <w:pStyle w:val="NormalWeb"/>
        <w:spacing w:before="0" w:beforeAutospacing="0" w:after="0" w:afterAutospacing="0"/>
        <w:rPr>
          <w:rFonts w:asciiTheme="minorHAnsi" w:hAnsiTheme="minorHAnsi" w:cstheme="minorHAnsi"/>
          <w:color w:val="333333"/>
        </w:rPr>
      </w:pPr>
      <w:r w:rsidRPr="001B5037">
        <w:rPr>
          <w:rFonts w:asciiTheme="minorHAnsi" w:hAnsiTheme="minorHAnsi" w:cstheme="minorHAnsi"/>
          <w:color w:val="333333"/>
        </w:rPr>
        <w:t>Storm Babet saw nearly two month</w:t>
      </w:r>
      <w:r>
        <w:rPr>
          <w:rFonts w:asciiTheme="minorHAnsi" w:hAnsiTheme="minorHAnsi" w:cstheme="minorHAnsi"/>
          <w:color w:val="333333"/>
        </w:rPr>
        <w:t>s’</w:t>
      </w:r>
      <w:r w:rsidRPr="001B5037">
        <w:rPr>
          <w:rFonts w:asciiTheme="minorHAnsi" w:hAnsiTheme="minorHAnsi" w:cstheme="minorHAnsi"/>
          <w:color w:val="333333"/>
        </w:rPr>
        <w:t xml:space="preserve"> worth of rain fall in 24 hours, the subsequent storms and severe weather events saw more sustained rainfall, leading up to what Met Office described as the fifth wettest February on record since 1836 with several days still to go.</w:t>
      </w:r>
    </w:p>
    <w:p w14:paraId="1C9FBC14" w14:textId="77777777" w:rsidR="00954DE1" w:rsidRPr="001B5037" w:rsidRDefault="00954DE1" w:rsidP="00954DE1">
      <w:pPr>
        <w:pStyle w:val="NormalWeb"/>
        <w:rPr>
          <w:rFonts w:asciiTheme="minorHAnsi" w:hAnsiTheme="minorHAnsi" w:cstheme="minorHAnsi"/>
          <w:color w:val="333333"/>
        </w:rPr>
      </w:pPr>
      <w:r w:rsidRPr="001B5037">
        <w:rPr>
          <w:rFonts w:asciiTheme="minorHAnsi" w:hAnsiTheme="minorHAnsi" w:cstheme="minorHAnsi"/>
          <w:color w:val="333333"/>
        </w:rPr>
        <w:t>As a result of the extreme weather, Suffolk Highways has seen an 82% increase in requests for action on the highway - 18,000 additional customers reports so far during the 2023/24 financial year.</w:t>
      </w:r>
    </w:p>
    <w:p w14:paraId="36FF13CC" w14:textId="77777777" w:rsidR="00954DE1" w:rsidRPr="001B5037" w:rsidRDefault="00954DE1" w:rsidP="00954DE1">
      <w:pPr>
        <w:pStyle w:val="NormalWeb"/>
        <w:rPr>
          <w:rFonts w:asciiTheme="minorHAnsi" w:hAnsiTheme="minorHAnsi" w:cstheme="minorHAnsi"/>
          <w:color w:val="333333"/>
        </w:rPr>
      </w:pPr>
      <w:r w:rsidRPr="001B5037">
        <w:rPr>
          <w:rFonts w:asciiTheme="minorHAnsi" w:hAnsiTheme="minorHAnsi" w:cstheme="minorHAnsi"/>
          <w:color w:val="333333"/>
        </w:rPr>
        <w:lastRenderedPageBreak/>
        <w:t>The number of drainage and flooding issues have increased by a staggering 364% in the last five months when compared to the same period in 2022/23. Suffolk Highways has also responded to 2,117 emergency incidents in the same period, which represents a 64% increase on last year.</w:t>
      </w:r>
    </w:p>
    <w:p w14:paraId="72A74C5A" w14:textId="77777777" w:rsidR="00954DE1" w:rsidRPr="001B5037" w:rsidRDefault="00954DE1" w:rsidP="00954DE1">
      <w:pPr>
        <w:pStyle w:val="NormalWeb"/>
        <w:rPr>
          <w:rFonts w:asciiTheme="minorHAnsi" w:hAnsiTheme="minorHAnsi" w:cstheme="minorHAnsi"/>
          <w:color w:val="333333"/>
        </w:rPr>
      </w:pPr>
      <w:r w:rsidRPr="001B5037">
        <w:rPr>
          <w:rFonts w:asciiTheme="minorHAnsi" w:hAnsiTheme="minorHAnsi" w:cstheme="minorHAnsi"/>
          <w:color w:val="333333"/>
        </w:rPr>
        <w:t>The increased wet weather coupled with occasional freezing temperatures this time of year results in a sharp rise in pothole breakouts. Despite these challenges, highways has completed 34% more repairs to potholes in 2023/24 when compared with the previous year.</w:t>
      </w:r>
    </w:p>
    <w:p w14:paraId="17291155" w14:textId="77777777" w:rsidR="00954DE1" w:rsidRPr="001B5037" w:rsidRDefault="00954DE1" w:rsidP="00954DE1">
      <w:pPr>
        <w:pStyle w:val="NormalWeb"/>
        <w:rPr>
          <w:rFonts w:asciiTheme="minorHAnsi" w:hAnsiTheme="minorHAnsi" w:cstheme="minorHAnsi"/>
          <w:color w:val="333333"/>
        </w:rPr>
      </w:pPr>
      <w:r w:rsidRPr="001B5037">
        <w:rPr>
          <w:rFonts w:asciiTheme="minorHAnsi" w:hAnsiTheme="minorHAnsi" w:cstheme="minorHAnsi"/>
          <w:color w:val="333333"/>
        </w:rPr>
        <w:t>To help keep up with this unparalleled increase in demand, Suffolk County Council is investing more resource and trialling new ways of working, including:</w:t>
      </w:r>
    </w:p>
    <w:p w14:paraId="1D8AAE71" w14:textId="77777777" w:rsidR="00954DE1" w:rsidRPr="001B5037" w:rsidRDefault="00954DE1" w:rsidP="00954DE1">
      <w:pPr>
        <w:numPr>
          <w:ilvl w:val="0"/>
          <w:numId w:val="34"/>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Increased highway funding allocated to fix potholes, resurface roads and repair drainage</w:t>
      </w:r>
      <w:r>
        <w:rPr>
          <w:rFonts w:asciiTheme="minorHAnsi" w:hAnsiTheme="minorHAnsi" w:cstheme="minorHAnsi"/>
          <w:color w:val="333333"/>
        </w:rPr>
        <w:t>.</w:t>
      </w:r>
    </w:p>
    <w:p w14:paraId="6C52E03E" w14:textId="77777777" w:rsidR="00954DE1" w:rsidRPr="001B5037" w:rsidRDefault="00954DE1" w:rsidP="00954DE1">
      <w:pPr>
        <w:numPr>
          <w:ilvl w:val="0"/>
          <w:numId w:val="34"/>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70% increase in highway crews to maintain and repair the roads.</w:t>
      </w:r>
    </w:p>
    <w:p w14:paraId="42719765" w14:textId="77777777" w:rsidR="00954DE1" w:rsidRPr="001B5037" w:rsidRDefault="00954DE1" w:rsidP="00954DE1">
      <w:pPr>
        <w:numPr>
          <w:ilvl w:val="0"/>
          <w:numId w:val="34"/>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Launching a trial of new ‘Dragon Patcher’ equipment – a pothole-repairing machine which can repair potholes up to five times faster than traditional methods.</w:t>
      </w:r>
    </w:p>
    <w:p w14:paraId="1AC9D4B0" w14:textId="77777777" w:rsidR="00954DE1" w:rsidRPr="001B5037" w:rsidRDefault="00954DE1" w:rsidP="00954DE1">
      <w:pPr>
        <w:numPr>
          <w:ilvl w:val="0"/>
          <w:numId w:val="34"/>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Trailing a ‘Road Mender’ – a patching machine used in urban areas which will help boost productivity and present more environmental benefits.</w:t>
      </w:r>
    </w:p>
    <w:p w14:paraId="3CAAAFBB" w14:textId="77777777" w:rsidR="000A6FF9" w:rsidRPr="00954DE1" w:rsidRDefault="000A6FF9" w:rsidP="00954DE1">
      <w:pPr>
        <w:rPr>
          <w:rFonts w:cs="Calibri"/>
          <w:b/>
          <w:sz w:val="28"/>
          <w:szCs w:val="28"/>
        </w:rPr>
      </w:pPr>
    </w:p>
    <w:p w14:paraId="3FDE7F23" w14:textId="77777777" w:rsidR="00E22741" w:rsidRDefault="00E22741" w:rsidP="00E22741">
      <w:pPr>
        <w:pStyle w:val="ListParagraph"/>
        <w:rPr>
          <w:rFonts w:cs="Calibri"/>
          <w:b/>
          <w:sz w:val="28"/>
          <w:szCs w:val="28"/>
        </w:rPr>
      </w:pPr>
    </w:p>
    <w:p w14:paraId="4EAF6C02" w14:textId="77777777" w:rsidR="00E22741" w:rsidRPr="002E67A0" w:rsidRDefault="00E22741" w:rsidP="00E22741">
      <w:pPr>
        <w:pStyle w:val="ListParagraph"/>
        <w:rPr>
          <w:rFonts w:cs="Calibri"/>
          <w:b/>
          <w:sz w:val="28"/>
          <w:szCs w:val="28"/>
        </w:rPr>
      </w:pPr>
    </w:p>
    <w:sectPr w:rsidR="00E22741" w:rsidRPr="002E67A0" w:rsidSect="000D0EE6">
      <w:footerReference w:type="default" r:id="rId18"/>
      <w:pgSz w:w="12240" w:h="15840"/>
      <w:pgMar w:top="1021" w:right="1077" w:bottom="1440" w:left="1021" w:header="720" w:footer="720" w:gutter="0"/>
      <w:pgNumType w:start="13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9845" w14:textId="77777777" w:rsidR="00A54242" w:rsidRDefault="00A54242" w:rsidP="0005676B">
      <w:r>
        <w:separator/>
      </w:r>
    </w:p>
  </w:endnote>
  <w:endnote w:type="continuationSeparator" w:id="0">
    <w:p w14:paraId="6DC55FF7" w14:textId="77777777" w:rsidR="00A54242" w:rsidRDefault="00A54242"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9EB2" w14:textId="77777777" w:rsidR="00583863" w:rsidRDefault="00583863">
    <w:pPr>
      <w:pStyle w:val="Footer"/>
      <w:jc w:val="right"/>
    </w:pPr>
    <w:r>
      <w:fldChar w:fldCharType="begin"/>
    </w:r>
    <w:r>
      <w:instrText xml:space="preserve"> PAGE   \* MERGEFORMAT </w:instrText>
    </w:r>
    <w:r>
      <w:fldChar w:fldCharType="separate"/>
    </w:r>
    <w:r>
      <w:rPr>
        <w:noProof/>
      </w:rPr>
      <w:t>2</w:t>
    </w:r>
    <w:r>
      <w:rPr>
        <w:noProof/>
      </w:rPr>
      <w:fldChar w:fldCharType="end"/>
    </w:r>
  </w:p>
  <w:p w14:paraId="45C1041B"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173B" w14:textId="77777777" w:rsidR="00A54242" w:rsidRDefault="00A54242" w:rsidP="0005676B">
      <w:r>
        <w:separator/>
      </w:r>
    </w:p>
  </w:footnote>
  <w:footnote w:type="continuationSeparator" w:id="0">
    <w:p w14:paraId="7858DFEB" w14:textId="77777777" w:rsidR="00A54242" w:rsidRDefault="00A54242"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A3922"/>
    <w:multiLevelType w:val="hybridMultilevel"/>
    <w:tmpl w:val="CA524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955FC"/>
    <w:multiLevelType w:val="hybridMultilevel"/>
    <w:tmpl w:val="A3B86B68"/>
    <w:lvl w:ilvl="0" w:tplc="A7B0A878">
      <w:start w:val="1"/>
      <w:numFmt w:val="lowerRoman"/>
      <w:lvlText w:val="%1."/>
      <w:lvlJc w:val="left"/>
      <w:pPr>
        <w:ind w:left="1068" w:hanging="72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4"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177F7"/>
    <w:multiLevelType w:val="hybridMultilevel"/>
    <w:tmpl w:val="283AAEB6"/>
    <w:lvl w:ilvl="0" w:tplc="3A728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92596"/>
    <w:multiLevelType w:val="hybridMultilevel"/>
    <w:tmpl w:val="D62CDCAC"/>
    <w:lvl w:ilvl="0" w:tplc="F09889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E15C9"/>
    <w:multiLevelType w:val="hybridMultilevel"/>
    <w:tmpl w:val="BB344EA4"/>
    <w:lvl w:ilvl="0" w:tplc="46885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73B09"/>
    <w:multiLevelType w:val="hybridMultilevel"/>
    <w:tmpl w:val="FBE644BE"/>
    <w:lvl w:ilvl="0" w:tplc="7C3A2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920658"/>
    <w:multiLevelType w:val="multilevel"/>
    <w:tmpl w:val="4034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801520">
    <w:abstractNumId w:val="33"/>
  </w:num>
  <w:num w:numId="2" w16cid:durableId="469129288">
    <w:abstractNumId w:val="16"/>
  </w:num>
  <w:num w:numId="3" w16cid:durableId="380400611">
    <w:abstractNumId w:val="28"/>
  </w:num>
  <w:num w:numId="4" w16cid:durableId="428425643">
    <w:abstractNumId w:val="32"/>
  </w:num>
  <w:num w:numId="5" w16cid:durableId="261843530">
    <w:abstractNumId w:val="10"/>
  </w:num>
  <w:num w:numId="6" w16cid:durableId="1586692105">
    <w:abstractNumId w:val="2"/>
  </w:num>
  <w:num w:numId="7" w16cid:durableId="140125960">
    <w:abstractNumId w:val="14"/>
  </w:num>
  <w:num w:numId="8" w16cid:durableId="568077413">
    <w:abstractNumId w:val="0"/>
  </w:num>
  <w:num w:numId="9" w16cid:durableId="1792940229">
    <w:abstractNumId w:val="22"/>
  </w:num>
  <w:num w:numId="10" w16cid:durableId="1820078004">
    <w:abstractNumId w:val="29"/>
  </w:num>
  <w:num w:numId="11" w16cid:durableId="1407535713">
    <w:abstractNumId w:val="23"/>
  </w:num>
  <w:num w:numId="12" w16cid:durableId="623852176">
    <w:abstractNumId w:val="7"/>
  </w:num>
  <w:num w:numId="13" w16cid:durableId="1979148375">
    <w:abstractNumId w:val="26"/>
  </w:num>
  <w:num w:numId="14" w16cid:durableId="380372306">
    <w:abstractNumId w:val="30"/>
  </w:num>
  <w:num w:numId="15" w16cid:durableId="1294021034">
    <w:abstractNumId w:val="4"/>
  </w:num>
  <w:num w:numId="16" w16cid:durableId="1972980260">
    <w:abstractNumId w:val="24"/>
  </w:num>
  <w:num w:numId="17" w16cid:durableId="25451615">
    <w:abstractNumId w:val="18"/>
  </w:num>
  <w:num w:numId="18" w16cid:durableId="2075732707">
    <w:abstractNumId w:val="19"/>
  </w:num>
  <w:num w:numId="19" w16cid:durableId="1951352685">
    <w:abstractNumId w:val="27"/>
  </w:num>
  <w:num w:numId="20" w16cid:durableId="1556969878">
    <w:abstractNumId w:val="31"/>
  </w:num>
  <w:num w:numId="21" w16cid:durableId="1128166866">
    <w:abstractNumId w:val="12"/>
  </w:num>
  <w:num w:numId="22" w16cid:durableId="962613024">
    <w:abstractNumId w:val="15"/>
  </w:num>
  <w:num w:numId="23" w16cid:durableId="1111316725">
    <w:abstractNumId w:val="13"/>
  </w:num>
  <w:num w:numId="24" w16cid:durableId="1933660995">
    <w:abstractNumId w:val="11"/>
  </w:num>
  <w:num w:numId="25" w16cid:durableId="159780664">
    <w:abstractNumId w:val="8"/>
  </w:num>
  <w:num w:numId="26" w16cid:durableId="154298197">
    <w:abstractNumId w:val="17"/>
  </w:num>
  <w:num w:numId="27" w16cid:durableId="827017226">
    <w:abstractNumId w:val="9"/>
  </w:num>
  <w:num w:numId="28" w16cid:durableId="248000752">
    <w:abstractNumId w:val="5"/>
  </w:num>
  <w:num w:numId="29" w16cid:durableId="661391901">
    <w:abstractNumId w:val="20"/>
  </w:num>
  <w:num w:numId="30" w16cid:durableId="530076552">
    <w:abstractNumId w:val="3"/>
  </w:num>
  <w:num w:numId="31" w16cid:durableId="1266308360">
    <w:abstractNumId w:val="1"/>
  </w:num>
  <w:num w:numId="32" w16cid:durableId="598411317">
    <w:abstractNumId w:val="21"/>
  </w:num>
  <w:num w:numId="33" w16cid:durableId="923880095">
    <w:abstractNumId w:val="6"/>
  </w:num>
  <w:num w:numId="34" w16cid:durableId="41571110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0681"/>
    <w:rsid w:val="000032EE"/>
    <w:rsid w:val="00004CB2"/>
    <w:rsid w:val="00004F36"/>
    <w:rsid w:val="000050E0"/>
    <w:rsid w:val="0000723A"/>
    <w:rsid w:val="0000729D"/>
    <w:rsid w:val="000118D8"/>
    <w:rsid w:val="000119E7"/>
    <w:rsid w:val="00011B6B"/>
    <w:rsid w:val="00011C8A"/>
    <w:rsid w:val="00013ABF"/>
    <w:rsid w:val="00014844"/>
    <w:rsid w:val="00017334"/>
    <w:rsid w:val="0001764F"/>
    <w:rsid w:val="0002038D"/>
    <w:rsid w:val="000208D9"/>
    <w:rsid w:val="00022056"/>
    <w:rsid w:val="0002205A"/>
    <w:rsid w:val="00022F6B"/>
    <w:rsid w:val="0002358A"/>
    <w:rsid w:val="000245FC"/>
    <w:rsid w:val="00024868"/>
    <w:rsid w:val="00024FC6"/>
    <w:rsid w:val="00025EE5"/>
    <w:rsid w:val="000268AB"/>
    <w:rsid w:val="000330D1"/>
    <w:rsid w:val="000349C4"/>
    <w:rsid w:val="0003538E"/>
    <w:rsid w:val="00041710"/>
    <w:rsid w:val="0004263A"/>
    <w:rsid w:val="00042EEA"/>
    <w:rsid w:val="00044291"/>
    <w:rsid w:val="000447AB"/>
    <w:rsid w:val="00044ABE"/>
    <w:rsid w:val="00045902"/>
    <w:rsid w:val="00046BD7"/>
    <w:rsid w:val="00046FD3"/>
    <w:rsid w:val="00047064"/>
    <w:rsid w:val="000475CF"/>
    <w:rsid w:val="000479B6"/>
    <w:rsid w:val="00050220"/>
    <w:rsid w:val="00050F47"/>
    <w:rsid w:val="00051456"/>
    <w:rsid w:val="0005300E"/>
    <w:rsid w:val="00053E57"/>
    <w:rsid w:val="0005480D"/>
    <w:rsid w:val="00055DB5"/>
    <w:rsid w:val="0005655E"/>
    <w:rsid w:val="0005676B"/>
    <w:rsid w:val="00056FEC"/>
    <w:rsid w:val="0006054F"/>
    <w:rsid w:val="00060AC1"/>
    <w:rsid w:val="00061153"/>
    <w:rsid w:val="00061B60"/>
    <w:rsid w:val="00063F8E"/>
    <w:rsid w:val="000642BA"/>
    <w:rsid w:val="00064546"/>
    <w:rsid w:val="00065511"/>
    <w:rsid w:val="00065CBC"/>
    <w:rsid w:val="00067C2D"/>
    <w:rsid w:val="00067EF4"/>
    <w:rsid w:val="00070FA4"/>
    <w:rsid w:val="00071C84"/>
    <w:rsid w:val="0007282B"/>
    <w:rsid w:val="00073AFB"/>
    <w:rsid w:val="00076412"/>
    <w:rsid w:val="00081D73"/>
    <w:rsid w:val="00082B45"/>
    <w:rsid w:val="000860E8"/>
    <w:rsid w:val="000871B7"/>
    <w:rsid w:val="00091DCF"/>
    <w:rsid w:val="00093585"/>
    <w:rsid w:val="0009387B"/>
    <w:rsid w:val="00093921"/>
    <w:rsid w:val="00093B25"/>
    <w:rsid w:val="00094A1C"/>
    <w:rsid w:val="000957AF"/>
    <w:rsid w:val="000973CD"/>
    <w:rsid w:val="000A0684"/>
    <w:rsid w:val="000A0861"/>
    <w:rsid w:val="000A09CD"/>
    <w:rsid w:val="000A0D64"/>
    <w:rsid w:val="000A11A6"/>
    <w:rsid w:val="000A2748"/>
    <w:rsid w:val="000A3614"/>
    <w:rsid w:val="000A373B"/>
    <w:rsid w:val="000A37C9"/>
    <w:rsid w:val="000A4975"/>
    <w:rsid w:val="000A5D9C"/>
    <w:rsid w:val="000A5E6A"/>
    <w:rsid w:val="000A6FF9"/>
    <w:rsid w:val="000A77F9"/>
    <w:rsid w:val="000A7E6A"/>
    <w:rsid w:val="000B0985"/>
    <w:rsid w:val="000B151A"/>
    <w:rsid w:val="000B24F0"/>
    <w:rsid w:val="000B3128"/>
    <w:rsid w:val="000B3CEE"/>
    <w:rsid w:val="000B50B9"/>
    <w:rsid w:val="000B6967"/>
    <w:rsid w:val="000C1BD1"/>
    <w:rsid w:val="000C270F"/>
    <w:rsid w:val="000C275D"/>
    <w:rsid w:val="000C2F38"/>
    <w:rsid w:val="000C32DF"/>
    <w:rsid w:val="000C3924"/>
    <w:rsid w:val="000C643D"/>
    <w:rsid w:val="000C756A"/>
    <w:rsid w:val="000D0A5E"/>
    <w:rsid w:val="000D0EE6"/>
    <w:rsid w:val="000D2246"/>
    <w:rsid w:val="000D2D88"/>
    <w:rsid w:val="000D308E"/>
    <w:rsid w:val="000D3161"/>
    <w:rsid w:val="000D3895"/>
    <w:rsid w:val="000D50A5"/>
    <w:rsid w:val="000D67B5"/>
    <w:rsid w:val="000D7574"/>
    <w:rsid w:val="000D788E"/>
    <w:rsid w:val="000E0B65"/>
    <w:rsid w:val="000E11D7"/>
    <w:rsid w:val="000E1EA6"/>
    <w:rsid w:val="000E2818"/>
    <w:rsid w:val="000E3808"/>
    <w:rsid w:val="000E4B74"/>
    <w:rsid w:val="000E6ED2"/>
    <w:rsid w:val="000F16A2"/>
    <w:rsid w:val="000F18EB"/>
    <w:rsid w:val="000F3ACA"/>
    <w:rsid w:val="000F4D0C"/>
    <w:rsid w:val="000F5636"/>
    <w:rsid w:val="000F60DC"/>
    <w:rsid w:val="001000C7"/>
    <w:rsid w:val="00102010"/>
    <w:rsid w:val="0010438D"/>
    <w:rsid w:val="0010481E"/>
    <w:rsid w:val="00105900"/>
    <w:rsid w:val="001072CB"/>
    <w:rsid w:val="001114F2"/>
    <w:rsid w:val="001116D4"/>
    <w:rsid w:val="00111AFF"/>
    <w:rsid w:val="0011309C"/>
    <w:rsid w:val="00115744"/>
    <w:rsid w:val="001158EA"/>
    <w:rsid w:val="00115ABA"/>
    <w:rsid w:val="00115E20"/>
    <w:rsid w:val="001164C0"/>
    <w:rsid w:val="0011667D"/>
    <w:rsid w:val="00116E96"/>
    <w:rsid w:val="001179F3"/>
    <w:rsid w:val="00122EC1"/>
    <w:rsid w:val="001267C7"/>
    <w:rsid w:val="0012718C"/>
    <w:rsid w:val="001276E0"/>
    <w:rsid w:val="00130F2F"/>
    <w:rsid w:val="00131054"/>
    <w:rsid w:val="00131507"/>
    <w:rsid w:val="00131F08"/>
    <w:rsid w:val="00131F83"/>
    <w:rsid w:val="00131FA3"/>
    <w:rsid w:val="001330F8"/>
    <w:rsid w:val="00133AF8"/>
    <w:rsid w:val="001352C2"/>
    <w:rsid w:val="00135840"/>
    <w:rsid w:val="0013714D"/>
    <w:rsid w:val="001400AB"/>
    <w:rsid w:val="00141117"/>
    <w:rsid w:val="001411D4"/>
    <w:rsid w:val="00141656"/>
    <w:rsid w:val="00141FDF"/>
    <w:rsid w:val="00143590"/>
    <w:rsid w:val="00143B67"/>
    <w:rsid w:val="00143EFE"/>
    <w:rsid w:val="00145113"/>
    <w:rsid w:val="00145256"/>
    <w:rsid w:val="00145A8B"/>
    <w:rsid w:val="001468C9"/>
    <w:rsid w:val="001479A4"/>
    <w:rsid w:val="00150588"/>
    <w:rsid w:val="001509F4"/>
    <w:rsid w:val="00150C81"/>
    <w:rsid w:val="001517EA"/>
    <w:rsid w:val="001522EE"/>
    <w:rsid w:val="00152300"/>
    <w:rsid w:val="00152D26"/>
    <w:rsid w:val="00153D71"/>
    <w:rsid w:val="0015637C"/>
    <w:rsid w:val="00160ED2"/>
    <w:rsid w:val="00160F7F"/>
    <w:rsid w:val="00161222"/>
    <w:rsid w:val="001612E7"/>
    <w:rsid w:val="00161550"/>
    <w:rsid w:val="00161E85"/>
    <w:rsid w:val="00162EB2"/>
    <w:rsid w:val="00164495"/>
    <w:rsid w:val="001651F1"/>
    <w:rsid w:val="00165417"/>
    <w:rsid w:val="00165709"/>
    <w:rsid w:val="00166087"/>
    <w:rsid w:val="00166B36"/>
    <w:rsid w:val="00171511"/>
    <w:rsid w:val="00171AD5"/>
    <w:rsid w:val="00177EC3"/>
    <w:rsid w:val="00180DBA"/>
    <w:rsid w:val="001813E0"/>
    <w:rsid w:val="00181930"/>
    <w:rsid w:val="00182FD4"/>
    <w:rsid w:val="001843BB"/>
    <w:rsid w:val="00185245"/>
    <w:rsid w:val="00186018"/>
    <w:rsid w:val="00186ED5"/>
    <w:rsid w:val="00190C06"/>
    <w:rsid w:val="00191559"/>
    <w:rsid w:val="001916D9"/>
    <w:rsid w:val="001918E4"/>
    <w:rsid w:val="00191E0A"/>
    <w:rsid w:val="00192E06"/>
    <w:rsid w:val="00192FE2"/>
    <w:rsid w:val="00194802"/>
    <w:rsid w:val="00195809"/>
    <w:rsid w:val="00197609"/>
    <w:rsid w:val="00197F17"/>
    <w:rsid w:val="001A075B"/>
    <w:rsid w:val="001A1478"/>
    <w:rsid w:val="001A1B85"/>
    <w:rsid w:val="001A2218"/>
    <w:rsid w:val="001A245C"/>
    <w:rsid w:val="001A3D94"/>
    <w:rsid w:val="001A3EBE"/>
    <w:rsid w:val="001A5652"/>
    <w:rsid w:val="001A7501"/>
    <w:rsid w:val="001B0A04"/>
    <w:rsid w:val="001B4372"/>
    <w:rsid w:val="001B478F"/>
    <w:rsid w:val="001B5A14"/>
    <w:rsid w:val="001B5C10"/>
    <w:rsid w:val="001C0C0E"/>
    <w:rsid w:val="001C2C87"/>
    <w:rsid w:val="001C2E7F"/>
    <w:rsid w:val="001C6E0B"/>
    <w:rsid w:val="001C761D"/>
    <w:rsid w:val="001C7AB2"/>
    <w:rsid w:val="001D066B"/>
    <w:rsid w:val="001D0E5B"/>
    <w:rsid w:val="001D1048"/>
    <w:rsid w:val="001D245A"/>
    <w:rsid w:val="001D3158"/>
    <w:rsid w:val="001D4420"/>
    <w:rsid w:val="001D4AA8"/>
    <w:rsid w:val="001D59D8"/>
    <w:rsid w:val="001D5FC9"/>
    <w:rsid w:val="001D61D8"/>
    <w:rsid w:val="001D6231"/>
    <w:rsid w:val="001D64A9"/>
    <w:rsid w:val="001D6B25"/>
    <w:rsid w:val="001D7093"/>
    <w:rsid w:val="001E08DE"/>
    <w:rsid w:val="001E1FC7"/>
    <w:rsid w:val="001E33CC"/>
    <w:rsid w:val="001E3775"/>
    <w:rsid w:val="001E4A30"/>
    <w:rsid w:val="001E52B0"/>
    <w:rsid w:val="001E5353"/>
    <w:rsid w:val="001E5488"/>
    <w:rsid w:val="001E5D54"/>
    <w:rsid w:val="001E6874"/>
    <w:rsid w:val="001E6E0D"/>
    <w:rsid w:val="001E75FA"/>
    <w:rsid w:val="001E7DA6"/>
    <w:rsid w:val="001F3BCD"/>
    <w:rsid w:val="001F47C8"/>
    <w:rsid w:val="001F6CB0"/>
    <w:rsid w:val="00200DD3"/>
    <w:rsid w:val="0020210D"/>
    <w:rsid w:val="0020238C"/>
    <w:rsid w:val="00203917"/>
    <w:rsid w:val="00203B60"/>
    <w:rsid w:val="00203B75"/>
    <w:rsid w:val="00203E0C"/>
    <w:rsid w:val="002109A3"/>
    <w:rsid w:val="0021180E"/>
    <w:rsid w:val="00211ED5"/>
    <w:rsid w:val="00212BA2"/>
    <w:rsid w:val="0021315E"/>
    <w:rsid w:val="002137A3"/>
    <w:rsid w:val="00213B50"/>
    <w:rsid w:val="00213BAC"/>
    <w:rsid w:val="00214722"/>
    <w:rsid w:val="002147E5"/>
    <w:rsid w:val="00216159"/>
    <w:rsid w:val="002164FC"/>
    <w:rsid w:val="002169D6"/>
    <w:rsid w:val="00221DA8"/>
    <w:rsid w:val="00222E74"/>
    <w:rsid w:val="00223745"/>
    <w:rsid w:val="002245CB"/>
    <w:rsid w:val="00226B5F"/>
    <w:rsid w:val="002300FC"/>
    <w:rsid w:val="00232D65"/>
    <w:rsid w:val="0023537A"/>
    <w:rsid w:val="00235897"/>
    <w:rsid w:val="002364EC"/>
    <w:rsid w:val="002366A9"/>
    <w:rsid w:val="00240F81"/>
    <w:rsid w:val="00241880"/>
    <w:rsid w:val="00243E4D"/>
    <w:rsid w:val="00244387"/>
    <w:rsid w:val="0024535D"/>
    <w:rsid w:val="00245A01"/>
    <w:rsid w:val="00245C5F"/>
    <w:rsid w:val="00246E7E"/>
    <w:rsid w:val="00247209"/>
    <w:rsid w:val="00247391"/>
    <w:rsid w:val="00250910"/>
    <w:rsid w:val="00251817"/>
    <w:rsid w:val="00251ABA"/>
    <w:rsid w:val="00252A37"/>
    <w:rsid w:val="00253550"/>
    <w:rsid w:val="00254FFB"/>
    <w:rsid w:val="002556B3"/>
    <w:rsid w:val="00255B6E"/>
    <w:rsid w:val="00260007"/>
    <w:rsid w:val="0026096E"/>
    <w:rsid w:val="002636A6"/>
    <w:rsid w:val="002650CB"/>
    <w:rsid w:val="00265781"/>
    <w:rsid w:val="00266136"/>
    <w:rsid w:val="0026630C"/>
    <w:rsid w:val="00267A84"/>
    <w:rsid w:val="0027084F"/>
    <w:rsid w:val="0027122C"/>
    <w:rsid w:val="0027472C"/>
    <w:rsid w:val="00275C35"/>
    <w:rsid w:val="002760F0"/>
    <w:rsid w:val="00276FCC"/>
    <w:rsid w:val="0028043F"/>
    <w:rsid w:val="00281DA9"/>
    <w:rsid w:val="002841A4"/>
    <w:rsid w:val="00284581"/>
    <w:rsid w:val="00287685"/>
    <w:rsid w:val="00290DC5"/>
    <w:rsid w:val="002916B6"/>
    <w:rsid w:val="00291A2F"/>
    <w:rsid w:val="002926B6"/>
    <w:rsid w:val="002959F8"/>
    <w:rsid w:val="00296C94"/>
    <w:rsid w:val="002A0674"/>
    <w:rsid w:val="002A0C3B"/>
    <w:rsid w:val="002A0EA3"/>
    <w:rsid w:val="002A12A2"/>
    <w:rsid w:val="002A2748"/>
    <w:rsid w:val="002A29B9"/>
    <w:rsid w:val="002A29F7"/>
    <w:rsid w:val="002A3261"/>
    <w:rsid w:val="002A40F8"/>
    <w:rsid w:val="002B0197"/>
    <w:rsid w:val="002B0FBE"/>
    <w:rsid w:val="002B17F7"/>
    <w:rsid w:val="002B285A"/>
    <w:rsid w:val="002B4965"/>
    <w:rsid w:val="002B715F"/>
    <w:rsid w:val="002B739A"/>
    <w:rsid w:val="002B76E3"/>
    <w:rsid w:val="002C0EC0"/>
    <w:rsid w:val="002C1A27"/>
    <w:rsid w:val="002C262D"/>
    <w:rsid w:val="002C2E6E"/>
    <w:rsid w:val="002C3CB9"/>
    <w:rsid w:val="002C54CF"/>
    <w:rsid w:val="002C70AE"/>
    <w:rsid w:val="002C7481"/>
    <w:rsid w:val="002D228C"/>
    <w:rsid w:val="002D2683"/>
    <w:rsid w:val="002D2A65"/>
    <w:rsid w:val="002D2C9E"/>
    <w:rsid w:val="002D3F97"/>
    <w:rsid w:val="002D5035"/>
    <w:rsid w:val="002E2C3E"/>
    <w:rsid w:val="002E2DBD"/>
    <w:rsid w:val="002E2F6D"/>
    <w:rsid w:val="002E2FEF"/>
    <w:rsid w:val="002E4693"/>
    <w:rsid w:val="002E4A47"/>
    <w:rsid w:val="002E5686"/>
    <w:rsid w:val="002E67A0"/>
    <w:rsid w:val="002E7BA5"/>
    <w:rsid w:val="002F0316"/>
    <w:rsid w:val="002F09F9"/>
    <w:rsid w:val="002F3824"/>
    <w:rsid w:val="002F4DE8"/>
    <w:rsid w:val="002F50C1"/>
    <w:rsid w:val="002F53F8"/>
    <w:rsid w:val="002F62DC"/>
    <w:rsid w:val="002F6365"/>
    <w:rsid w:val="002F68A4"/>
    <w:rsid w:val="002F6C32"/>
    <w:rsid w:val="002F774C"/>
    <w:rsid w:val="002F778A"/>
    <w:rsid w:val="003006CA"/>
    <w:rsid w:val="0030275E"/>
    <w:rsid w:val="00302B2F"/>
    <w:rsid w:val="003037A6"/>
    <w:rsid w:val="00303E73"/>
    <w:rsid w:val="0030482B"/>
    <w:rsid w:val="00304F11"/>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4323"/>
    <w:rsid w:val="00325B9F"/>
    <w:rsid w:val="003263B6"/>
    <w:rsid w:val="003266FB"/>
    <w:rsid w:val="00327943"/>
    <w:rsid w:val="00327F54"/>
    <w:rsid w:val="00331717"/>
    <w:rsid w:val="0033260E"/>
    <w:rsid w:val="00332E9E"/>
    <w:rsid w:val="00333061"/>
    <w:rsid w:val="00333118"/>
    <w:rsid w:val="003338F1"/>
    <w:rsid w:val="00333CD9"/>
    <w:rsid w:val="0033453E"/>
    <w:rsid w:val="0033526D"/>
    <w:rsid w:val="0033592C"/>
    <w:rsid w:val="003368E7"/>
    <w:rsid w:val="00336F91"/>
    <w:rsid w:val="00337510"/>
    <w:rsid w:val="00337F82"/>
    <w:rsid w:val="0034206D"/>
    <w:rsid w:val="003448CD"/>
    <w:rsid w:val="00345559"/>
    <w:rsid w:val="0034624A"/>
    <w:rsid w:val="00346430"/>
    <w:rsid w:val="00346861"/>
    <w:rsid w:val="0034799B"/>
    <w:rsid w:val="003503DF"/>
    <w:rsid w:val="00350947"/>
    <w:rsid w:val="00353E79"/>
    <w:rsid w:val="00354298"/>
    <w:rsid w:val="00354BB8"/>
    <w:rsid w:val="00355E80"/>
    <w:rsid w:val="00357FB3"/>
    <w:rsid w:val="00360305"/>
    <w:rsid w:val="003605A8"/>
    <w:rsid w:val="003614AE"/>
    <w:rsid w:val="003619F3"/>
    <w:rsid w:val="0036262F"/>
    <w:rsid w:val="00363045"/>
    <w:rsid w:val="003635FE"/>
    <w:rsid w:val="00364E7E"/>
    <w:rsid w:val="00365441"/>
    <w:rsid w:val="00365699"/>
    <w:rsid w:val="00366C07"/>
    <w:rsid w:val="0037043E"/>
    <w:rsid w:val="0037068C"/>
    <w:rsid w:val="00370F86"/>
    <w:rsid w:val="00371341"/>
    <w:rsid w:val="00371D44"/>
    <w:rsid w:val="00371E04"/>
    <w:rsid w:val="00373285"/>
    <w:rsid w:val="00374430"/>
    <w:rsid w:val="00374BEF"/>
    <w:rsid w:val="00374DD2"/>
    <w:rsid w:val="00375283"/>
    <w:rsid w:val="003776A7"/>
    <w:rsid w:val="0038212E"/>
    <w:rsid w:val="0038281E"/>
    <w:rsid w:val="003842E1"/>
    <w:rsid w:val="0038447E"/>
    <w:rsid w:val="00384971"/>
    <w:rsid w:val="0038520B"/>
    <w:rsid w:val="0038795E"/>
    <w:rsid w:val="00387CE7"/>
    <w:rsid w:val="00387F71"/>
    <w:rsid w:val="003906AE"/>
    <w:rsid w:val="00390D4A"/>
    <w:rsid w:val="003910A3"/>
    <w:rsid w:val="00391A50"/>
    <w:rsid w:val="00391E6E"/>
    <w:rsid w:val="003932B9"/>
    <w:rsid w:val="0039342C"/>
    <w:rsid w:val="00393435"/>
    <w:rsid w:val="00394949"/>
    <w:rsid w:val="00394E16"/>
    <w:rsid w:val="003951BD"/>
    <w:rsid w:val="00395A9E"/>
    <w:rsid w:val="00396644"/>
    <w:rsid w:val="003969BB"/>
    <w:rsid w:val="003A0039"/>
    <w:rsid w:val="003A0C3A"/>
    <w:rsid w:val="003A0CCE"/>
    <w:rsid w:val="003A4131"/>
    <w:rsid w:val="003A6A14"/>
    <w:rsid w:val="003A7A51"/>
    <w:rsid w:val="003B1864"/>
    <w:rsid w:val="003B447B"/>
    <w:rsid w:val="003B5061"/>
    <w:rsid w:val="003B5DA4"/>
    <w:rsid w:val="003B7D18"/>
    <w:rsid w:val="003C1064"/>
    <w:rsid w:val="003C1A8D"/>
    <w:rsid w:val="003C2D7D"/>
    <w:rsid w:val="003C436D"/>
    <w:rsid w:val="003C5FFE"/>
    <w:rsid w:val="003D0475"/>
    <w:rsid w:val="003D051D"/>
    <w:rsid w:val="003D1A26"/>
    <w:rsid w:val="003D2766"/>
    <w:rsid w:val="003D2AF8"/>
    <w:rsid w:val="003D6E92"/>
    <w:rsid w:val="003D7105"/>
    <w:rsid w:val="003E0B40"/>
    <w:rsid w:val="003E0ED5"/>
    <w:rsid w:val="003E3316"/>
    <w:rsid w:val="003E6120"/>
    <w:rsid w:val="003F0270"/>
    <w:rsid w:val="003F041D"/>
    <w:rsid w:val="003F0DBA"/>
    <w:rsid w:val="003F2172"/>
    <w:rsid w:val="003F27A2"/>
    <w:rsid w:val="003F2F09"/>
    <w:rsid w:val="003F3C78"/>
    <w:rsid w:val="003F4C54"/>
    <w:rsid w:val="003F535F"/>
    <w:rsid w:val="003F602B"/>
    <w:rsid w:val="003F623B"/>
    <w:rsid w:val="003F7175"/>
    <w:rsid w:val="003F73A4"/>
    <w:rsid w:val="00400737"/>
    <w:rsid w:val="00401807"/>
    <w:rsid w:val="00403011"/>
    <w:rsid w:val="004037A7"/>
    <w:rsid w:val="00403EE9"/>
    <w:rsid w:val="004042B4"/>
    <w:rsid w:val="0040546B"/>
    <w:rsid w:val="0040669C"/>
    <w:rsid w:val="00407578"/>
    <w:rsid w:val="00412F95"/>
    <w:rsid w:val="004130AE"/>
    <w:rsid w:val="004156E3"/>
    <w:rsid w:val="0042359A"/>
    <w:rsid w:val="00424C46"/>
    <w:rsid w:val="0042505E"/>
    <w:rsid w:val="004257E6"/>
    <w:rsid w:val="00425EC1"/>
    <w:rsid w:val="00427B1C"/>
    <w:rsid w:val="00427BCE"/>
    <w:rsid w:val="00430A91"/>
    <w:rsid w:val="004337C1"/>
    <w:rsid w:val="00433A33"/>
    <w:rsid w:val="00433FC0"/>
    <w:rsid w:val="004353BA"/>
    <w:rsid w:val="00435880"/>
    <w:rsid w:val="0044036B"/>
    <w:rsid w:val="00440935"/>
    <w:rsid w:val="00442607"/>
    <w:rsid w:val="004436C7"/>
    <w:rsid w:val="00445173"/>
    <w:rsid w:val="004466F0"/>
    <w:rsid w:val="00446A68"/>
    <w:rsid w:val="004500B4"/>
    <w:rsid w:val="00450AEA"/>
    <w:rsid w:val="00450B7A"/>
    <w:rsid w:val="00450C70"/>
    <w:rsid w:val="00450C72"/>
    <w:rsid w:val="00451CA3"/>
    <w:rsid w:val="00451F8E"/>
    <w:rsid w:val="00453EEC"/>
    <w:rsid w:val="0045411B"/>
    <w:rsid w:val="00454372"/>
    <w:rsid w:val="00454721"/>
    <w:rsid w:val="00455504"/>
    <w:rsid w:val="0045556E"/>
    <w:rsid w:val="00456531"/>
    <w:rsid w:val="004579E0"/>
    <w:rsid w:val="00457CA9"/>
    <w:rsid w:val="004621B6"/>
    <w:rsid w:val="004621F4"/>
    <w:rsid w:val="00463019"/>
    <w:rsid w:val="00464ED7"/>
    <w:rsid w:val="00467016"/>
    <w:rsid w:val="00467824"/>
    <w:rsid w:val="00467B33"/>
    <w:rsid w:val="00467BDB"/>
    <w:rsid w:val="00470562"/>
    <w:rsid w:val="00470B2A"/>
    <w:rsid w:val="00472096"/>
    <w:rsid w:val="00473549"/>
    <w:rsid w:val="00474A11"/>
    <w:rsid w:val="00474B4F"/>
    <w:rsid w:val="00475159"/>
    <w:rsid w:val="00476796"/>
    <w:rsid w:val="0047697D"/>
    <w:rsid w:val="00476DE3"/>
    <w:rsid w:val="004775B5"/>
    <w:rsid w:val="00477C74"/>
    <w:rsid w:val="0048034E"/>
    <w:rsid w:val="004814D7"/>
    <w:rsid w:val="004843B2"/>
    <w:rsid w:val="00484E98"/>
    <w:rsid w:val="00486E92"/>
    <w:rsid w:val="0048708F"/>
    <w:rsid w:val="0048764E"/>
    <w:rsid w:val="00490104"/>
    <w:rsid w:val="004903C3"/>
    <w:rsid w:val="00490E30"/>
    <w:rsid w:val="0049108D"/>
    <w:rsid w:val="004910F6"/>
    <w:rsid w:val="004918DE"/>
    <w:rsid w:val="004925A4"/>
    <w:rsid w:val="0049430A"/>
    <w:rsid w:val="00495119"/>
    <w:rsid w:val="0049538C"/>
    <w:rsid w:val="00495F0D"/>
    <w:rsid w:val="004A08F4"/>
    <w:rsid w:val="004A367D"/>
    <w:rsid w:val="004A3B71"/>
    <w:rsid w:val="004A5E50"/>
    <w:rsid w:val="004A7D92"/>
    <w:rsid w:val="004B12C4"/>
    <w:rsid w:val="004B2375"/>
    <w:rsid w:val="004B397F"/>
    <w:rsid w:val="004B3CA0"/>
    <w:rsid w:val="004B3DAE"/>
    <w:rsid w:val="004B442A"/>
    <w:rsid w:val="004B4896"/>
    <w:rsid w:val="004B5CBE"/>
    <w:rsid w:val="004B5EB9"/>
    <w:rsid w:val="004B684F"/>
    <w:rsid w:val="004B6CD6"/>
    <w:rsid w:val="004B748A"/>
    <w:rsid w:val="004C317C"/>
    <w:rsid w:val="004C3B13"/>
    <w:rsid w:val="004C3B2A"/>
    <w:rsid w:val="004C465A"/>
    <w:rsid w:val="004C523E"/>
    <w:rsid w:val="004C5304"/>
    <w:rsid w:val="004C5E04"/>
    <w:rsid w:val="004C7425"/>
    <w:rsid w:val="004C74A3"/>
    <w:rsid w:val="004D0001"/>
    <w:rsid w:val="004D09F9"/>
    <w:rsid w:val="004D1702"/>
    <w:rsid w:val="004D4EEF"/>
    <w:rsid w:val="004D5CCE"/>
    <w:rsid w:val="004D5EEE"/>
    <w:rsid w:val="004D70E2"/>
    <w:rsid w:val="004D7869"/>
    <w:rsid w:val="004E0F99"/>
    <w:rsid w:val="004E14B8"/>
    <w:rsid w:val="004E15FE"/>
    <w:rsid w:val="004E17FF"/>
    <w:rsid w:val="004E2C75"/>
    <w:rsid w:val="004E3D3E"/>
    <w:rsid w:val="004E3DDA"/>
    <w:rsid w:val="004E433B"/>
    <w:rsid w:val="004E4F2C"/>
    <w:rsid w:val="004E5359"/>
    <w:rsid w:val="004E5C0E"/>
    <w:rsid w:val="004E719E"/>
    <w:rsid w:val="004E765F"/>
    <w:rsid w:val="004F0E2C"/>
    <w:rsid w:val="004F201A"/>
    <w:rsid w:val="004F24B0"/>
    <w:rsid w:val="004F263A"/>
    <w:rsid w:val="004F368D"/>
    <w:rsid w:val="004F5797"/>
    <w:rsid w:val="004F5B8E"/>
    <w:rsid w:val="004F6E3F"/>
    <w:rsid w:val="004F712F"/>
    <w:rsid w:val="004F7BB0"/>
    <w:rsid w:val="00500791"/>
    <w:rsid w:val="00500F58"/>
    <w:rsid w:val="00502547"/>
    <w:rsid w:val="005033D0"/>
    <w:rsid w:val="00503CA8"/>
    <w:rsid w:val="00506CAE"/>
    <w:rsid w:val="00510055"/>
    <w:rsid w:val="0051056B"/>
    <w:rsid w:val="0051128D"/>
    <w:rsid w:val="0051187A"/>
    <w:rsid w:val="00513123"/>
    <w:rsid w:val="0051418F"/>
    <w:rsid w:val="005153E0"/>
    <w:rsid w:val="00516577"/>
    <w:rsid w:val="00516AB7"/>
    <w:rsid w:val="00516C3F"/>
    <w:rsid w:val="005178A9"/>
    <w:rsid w:val="00517E34"/>
    <w:rsid w:val="0052059B"/>
    <w:rsid w:val="00521548"/>
    <w:rsid w:val="005216B8"/>
    <w:rsid w:val="00522457"/>
    <w:rsid w:val="005224D6"/>
    <w:rsid w:val="00524FC7"/>
    <w:rsid w:val="005261C7"/>
    <w:rsid w:val="00526A55"/>
    <w:rsid w:val="00527473"/>
    <w:rsid w:val="00527668"/>
    <w:rsid w:val="005305DB"/>
    <w:rsid w:val="005311E6"/>
    <w:rsid w:val="005324DD"/>
    <w:rsid w:val="005326E3"/>
    <w:rsid w:val="00535016"/>
    <w:rsid w:val="005362A0"/>
    <w:rsid w:val="0053687C"/>
    <w:rsid w:val="00536BB7"/>
    <w:rsid w:val="0053737F"/>
    <w:rsid w:val="00540127"/>
    <w:rsid w:val="00541564"/>
    <w:rsid w:val="00542831"/>
    <w:rsid w:val="005435F2"/>
    <w:rsid w:val="0054410E"/>
    <w:rsid w:val="0054483D"/>
    <w:rsid w:val="00545605"/>
    <w:rsid w:val="005460F6"/>
    <w:rsid w:val="00546260"/>
    <w:rsid w:val="00546CE6"/>
    <w:rsid w:val="005500F0"/>
    <w:rsid w:val="00550541"/>
    <w:rsid w:val="005523CE"/>
    <w:rsid w:val="00552523"/>
    <w:rsid w:val="005534DE"/>
    <w:rsid w:val="005540FB"/>
    <w:rsid w:val="005542F5"/>
    <w:rsid w:val="00554AFC"/>
    <w:rsid w:val="00556656"/>
    <w:rsid w:val="005576A1"/>
    <w:rsid w:val="005576E3"/>
    <w:rsid w:val="00561B41"/>
    <w:rsid w:val="0056216C"/>
    <w:rsid w:val="0056266A"/>
    <w:rsid w:val="005631CC"/>
    <w:rsid w:val="005641E7"/>
    <w:rsid w:val="005654BC"/>
    <w:rsid w:val="00565AC5"/>
    <w:rsid w:val="00566602"/>
    <w:rsid w:val="0056669F"/>
    <w:rsid w:val="00566A14"/>
    <w:rsid w:val="00566A4A"/>
    <w:rsid w:val="005670F4"/>
    <w:rsid w:val="005718DE"/>
    <w:rsid w:val="005738BC"/>
    <w:rsid w:val="00573CF7"/>
    <w:rsid w:val="005741E9"/>
    <w:rsid w:val="00575EA5"/>
    <w:rsid w:val="005772DF"/>
    <w:rsid w:val="00577A4D"/>
    <w:rsid w:val="0058064C"/>
    <w:rsid w:val="00582FA5"/>
    <w:rsid w:val="00583863"/>
    <w:rsid w:val="00584C74"/>
    <w:rsid w:val="0058529C"/>
    <w:rsid w:val="005852D0"/>
    <w:rsid w:val="0058550A"/>
    <w:rsid w:val="00585E90"/>
    <w:rsid w:val="00586847"/>
    <w:rsid w:val="00587336"/>
    <w:rsid w:val="00587480"/>
    <w:rsid w:val="00587AD4"/>
    <w:rsid w:val="00587EC9"/>
    <w:rsid w:val="005908F4"/>
    <w:rsid w:val="00592614"/>
    <w:rsid w:val="00592675"/>
    <w:rsid w:val="00593BED"/>
    <w:rsid w:val="00594066"/>
    <w:rsid w:val="00594592"/>
    <w:rsid w:val="00595825"/>
    <w:rsid w:val="00596B6B"/>
    <w:rsid w:val="00596D12"/>
    <w:rsid w:val="00597102"/>
    <w:rsid w:val="005971B2"/>
    <w:rsid w:val="005A035B"/>
    <w:rsid w:val="005A09F1"/>
    <w:rsid w:val="005A0F48"/>
    <w:rsid w:val="005A13EC"/>
    <w:rsid w:val="005A25DF"/>
    <w:rsid w:val="005A3BC6"/>
    <w:rsid w:val="005A6953"/>
    <w:rsid w:val="005A7684"/>
    <w:rsid w:val="005B027E"/>
    <w:rsid w:val="005B1EAE"/>
    <w:rsid w:val="005B2C2D"/>
    <w:rsid w:val="005B490C"/>
    <w:rsid w:val="005B4A62"/>
    <w:rsid w:val="005B4E53"/>
    <w:rsid w:val="005B57E7"/>
    <w:rsid w:val="005B5849"/>
    <w:rsid w:val="005B5E44"/>
    <w:rsid w:val="005B60C9"/>
    <w:rsid w:val="005B6741"/>
    <w:rsid w:val="005B76A2"/>
    <w:rsid w:val="005B77B0"/>
    <w:rsid w:val="005B7891"/>
    <w:rsid w:val="005B7AF7"/>
    <w:rsid w:val="005C4925"/>
    <w:rsid w:val="005C6B33"/>
    <w:rsid w:val="005C7D5A"/>
    <w:rsid w:val="005D18F5"/>
    <w:rsid w:val="005D1D1C"/>
    <w:rsid w:val="005D3523"/>
    <w:rsid w:val="005D4162"/>
    <w:rsid w:val="005D74A1"/>
    <w:rsid w:val="005E01FE"/>
    <w:rsid w:val="005E0AE8"/>
    <w:rsid w:val="005E0C9F"/>
    <w:rsid w:val="005E3421"/>
    <w:rsid w:val="005E3601"/>
    <w:rsid w:val="005E4584"/>
    <w:rsid w:val="005E5FCB"/>
    <w:rsid w:val="005E608E"/>
    <w:rsid w:val="005E6EE9"/>
    <w:rsid w:val="005E74CC"/>
    <w:rsid w:val="005F1534"/>
    <w:rsid w:val="005F1F84"/>
    <w:rsid w:val="005F2709"/>
    <w:rsid w:val="005F6B54"/>
    <w:rsid w:val="006004E9"/>
    <w:rsid w:val="00601420"/>
    <w:rsid w:val="006023C7"/>
    <w:rsid w:val="00602946"/>
    <w:rsid w:val="00603740"/>
    <w:rsid w:val="00603EFE"/>
    <w:rsid w:val="0060444A"/>
    <w:rsid w:val="00605186"/>
    <w:rsid w:val="006053EB"/>
    <w:rsid w:val="00605E40"/>
    <w:rsid w:val="006075C4"/>
    <w:rsid w:val="00611C1D"/>
    <w:rsid w:val="006127F0"/>
    <w:rsid w:val="00614FF9"/>
    <w:rsid w:val="0061514C"/>
    <w:rsid w:val="00615A67"/>
    <w:rsid w:val="006168A4"/>
    <w:rsid w:val="00617183"/>
    <w:rsid w:val="00617ED1"/>
    <w:rsid w:val="00621188"/>
    <w:rsid w:val="00622AA3"/>
    <w:rsid w:val="00622D85"/>
    <w:rsid w:val="00623634"/>
    <w:rsid w:val="006240B7"/>
    <w:rsid w:val="00625FC2"/>
    <w:rsid w:val="00627239"/>
    <w:rsid w:val="00627A32"/>
    <w:rsid w:val="00630AC9"/>
    <w:rsid w:val="00630E56"/>
    <w:rsid w:val="00631501"/>
    <w:rsid w:val="00632972"/>
    <w:rsid w:val="00633884"/>
    <w:rsid w:val="0063415C"/>
    <w:rsid w:val="00634509"/>
    <w:rsid w:val="00635887"/>
    <w:rsid w:val="00636981"/>
    <w:rsid w:val="00636A96"/>
    <w:rsid w:val="00637951"/>
    <w:rsid w:val="0064023E"/>
    <w:rsid w:val="006421F8"/>
    <w:rsid w:val="00642CEE"/>
    <w:rsid w:val="0064441E"/>
    <w:rsid w:val="006452ED"/>
    <w:rsid w:val="00645934"/>
    <w:rsid w:val="00646F2F"/>
    <w:rsid w:val="00647285"/>
    <w:rsid w:val="00647761"/>
    <w:rsid w:val="00651458"/>
    <w:rsid w:val="00651B15"/>
    <w:rsid w:val="006533D5"/>
    <w:rsid w:val="006562D7"/>
    <w:rsid w:val="0065648D"/>
    <w:rsid w:val="00657A07"/>
    <w:rsid w:val="00657D8B"/>
    <w:rsid w:val="00660408"/>
    <w:rsid w:val="006606A7"/>
    <w:rsid w:val="0066187B"/>
    <w:rsid w:val="00661BC0"/>
    <w:rsid w:val="0066299C"/>
    <w:rsid w:val="006638AB"/>
    <w:rsid w:val="00663F9F"/>
    <w:rsid w:val="0066437F"/>
    <w:rsid w:val="006657E0"/>
    <w:rsid w:val="00665E6F"/>
    <w:rsid w:val="00665EC0"/>
    <w:rsid w:val="006662BE"/>
    <w:rsid w:val="00666F61"/>
    <w:rsid w:val="00667649"/>
    <w:rsid w:val="00667E1E"/>
    <w:rsid w:val="0067111B"/>
    <w:rsid w:val="00673046"/>
    <w:rsid w:val="00674A52"/>
    <w:rsid w:val="00676837"/>
    <w:rsid w:val="00677415"/>
    <w:rsid w:val="00681694"/>
    <w:rsid w:val="006817FF"/>
    <w:rsid w:val="00681D14"/>
    <w:rsid w:val="0068385C"/>
    <w:rsid w:val="00684B42"/>
    <w:rsid w:val="00685BAF"/>
    <w:rsid w:val="0068655A"/>
    <w:rsid w:val="00690177"/>
    <w:rsid w:val="00690A03"/>
    <w:rsid w:val="00690D51"/>
    <w:rsid w:val="00690E15"/>
    <w:rsid w:val="00691D63"/>
    <w:rsid w:val="00691F03"/>
    <w:rsid w:val="00693890"/>
    <w:rsid w:val="006978A0"/>
    <w:rsid w:val="006A175B"/>
    <w:rsid w:val="006A36E3"/>
    <w:rsid w:val="006A5560"/>
    <w:rsid w:val="006A5FD9"/>
    <w:rsid w:val="006A7027"/>
    <w:rsid w:val="006B1CB5"/>
    <w:rsid w:val="006B1E94"/>
    <w:rsid w:val="006B28CF"/>
    <w:rsid w:val="006B2B14"/>
    <w:rsid w:val="006B3006"/>
    <w:rsid w:val="006B3147"/>
    <w:rsid w:val="006B3B61"/>
    <w:rsid w:val="006B3D2A"/>
    <w:rsid w:val="006B3F25"/>
    <w:rsid w:val="006B5EFB"/>
    <w:rsid w:val="006B7593"/>
    <w:rsid w:val="006B7D33"/>
    <w:rsid w:val="006C07EE"/>
    <w:rsid w:val="006C18D9"/>
    <w:rsid w:val="006C19B1"/>
    <w:rsid w:val="006C24B7"/>
    <w:rsid w:val="006C2FAC"/>
    <w:rsid w:val="006C305E"/>
    <w:rsid w:val="006C3AAA"/>
    <w:rsid w:val="006C3E50"/>
    <w:rsid w:val="006C756E"/>
    <w:rsid w:val="006D4551"/>
    <w:rsid w:val="006D57B1"/>
    <w:rsid w:val="006D66FC"/>
    <w:rsid w:val="006D6B1D"/>
    <w:rsid w:val="006E0116"/>
    <w:rsid w:val="006E0702"/>
    <w:rsid w:val="006E0F0C"/>
    <w:rsid w:val="006E1ED2"/>
    <w:rsid w:val="006E1EE2"/>
    <w:rsid w:val="006E3956"/>
    <w:rsid w:val="006E4217"/>
    <w:rsid w:val="006E44AF"/>
    <w:rsid w:val="006E610E"/>
    <w:rsid w:val="006E67D7"/>
    <w:rsid w:val="006E72F0"/>
    <w:rsid w:val="006F27BB"/>
    <w:rsid w:val="006F32BA"/>
    <w:rsid w:val="006F42BF"/>
    <w:rsid w:val="006F4863"/>
    <w:rsid w:val="006F5F5C"/>
    <w:rsid w:val="006F7791"/>
    <w:rsid w:val="007005BE"/>
    <w:rsid w:val="00701165"/>
    <w:rsid w:val="00701C0B"/>
    <w:rsid w:val="00702017"/>
    <w:rsid w:val="00702833"/>
    <w:rsid w:val="00702A95"/>
    <w:rsid w:val="00703B9B"/>
    <w:rsid w:val="00711782"/>
    <w:rsid w:val="00712027"/>
    <w:rsid w:val="00713A01"/>
    <w:rsid w:val="007145DD"/>
    <w:rsid w:val="007154D0"/>
    <w:rsid w:val="00715C29"/>
    <w:rsid w:val="0071698E"/>
    <w:rsid w:val="00716EB7"/>
    <w:rsid w:val="0072070B"/>
    <w:rsid w:val="00720A5E"/>
    <w:rsid w:val="00720B98"/>
    <w:rsid w:val="007214D0"/>
    <w:rsid w:val="007214FF"/>
    <w:rsid w:val="00722B01"/>
    <w:rsid w:val="00724417"/>
    <w:rsid w:val="007246B0"/>
    <w:rsid w:val="007253EB"/>
    <w:rsid w:val="0072554D"/>
    <w:rsid w:val="00725AFC"/>
    <w:rsid w:val="007263D9"/>
    <w:rsid w:val="00727B92"/>
    <w:rsid w:val="00730464"/>
    <w:rsid w:val="00730513"/>
    <w:rsid w:val="007309A5"/>
    <w:rsid w:val="00730AC3"/>
    <w:rsid w:val="00731361"/>
    <w:rsid w:val="00731767"/>
    <w:rsid w:val="00731A7B"/>
    <w:rsid w:val="007320A1"/>
    <w:rsid w:val="0073305E"/>
    <w:rsid w:val="00734248"/>
    <w:rsid w:val="007346F7"/>
    <w:rsid w:val="00735375"/>
    <w:rsid w:val="00735C02"/>
    <w:rsid w:val="00735E42"/>
    <w:rsid w:val="00735EE6"/>
    <w:rsid w:val="00736A8E"/>
    <w:rsid w:val="00737231"/>
    <w:rsid w:val="007374E1"/>
    <w:rsid w:val="00737D1F"/>
    <w:rsid w:val="007415E9"/>
    <w:rsid w:val="007435AA"/>
    <w:rsid w:val="007436D7"/>
    <w:rsid w:val="0074573C"/>
    <w:rsid w:val="00746568"/>
    <w:rsid w:val="00746C63"/>
    <w:rsid w:val="007503FE"/>
    <w:rsid w:val="00750441"/>
    <w:rsid w:val="00750B3A"/>
    <w:rsid w:val="00750F9D"/>
    <w:rsid w:val="00751F2C"/>
    <w:rsid w:val="00752038"/>
    <w:rsid w:val="0075222A"/>
    <w:rsid w:val="007539F9"/>
    <w:rsid w:val="00754571"/>
    <w:rsid w:val="0075474A"/>
    <w:rsid w:val="0075661D"/>
    <w:rsid w:val="00760211"/>
    <w:rsid w:val="00760576"/>
    <w:rsid w:val="00760D25"/>
    <w:rsid w:val="00762508"/>
    <w:rsid w:val="00762BC2"/>
    <w:rsid w:val="00762C14"/>
    <w:rsid w:val="007631CE"/>
    <w:rsid w:val="0076388F"/>
    <w:rsid w:val="00767E3B"/>
    <w:rsid w:val="00770424"/>
    <w:rsid w:val="00770991"/>
    <w:rsid w:val="0077144C"/>
    <w:rsid w:val="007729D4"/>
    <w:rsid w:val="007747EF"/>
    <w:rsid w:val="007760CD"/>
    <w:rsid w:val="00776885"/>
    <w:rsid w:val="007813F8"/>
    <w:rsid w:val="00781633"/>
    <w:rsid w:val="0078192A"/>
    <w:rsid w:val="00781D5B"/>
    <w:rsid w:val="00782A60"/>
    <w:rsid w:val="0078383E"/>
    <w:rsid w:val="00784CB8"/>
    <w:rsid w:val="00786967"/>
    <w:rsid w:val="00786C85"/>
    <w:rsid w:val="00786DF2"/>
    <w:rsid w:val="00787208"/>
    <w:rsid w:val="007911E1"/>
    <w:rsid w:val="00792025"/>
    <w:rsid w:val="00792947"/>
    <w:rsid w:val="007933E7"/>
    <w:rsid w:val="00793BF0"/>
    <w:rsid w:val="007940EE"/>
    <w:rsid w:val="0079485B"/>
    <w:rsid w:val="00795664"/>
    <w:rsid w:val="00796182"/>
    <w:rsid w:val="007963F3"/>
    <w:rsid w:val="007978D6"/>
    <w:rsid w:val="00797E8E"/>
    <w:rsid w:val="007A42C8"/>
    <w:rsid w:val="007A477E"/>
    <w:rsid w:val="007A47BE"/>
    <w:rsid w:val="007A4DE6"/>
    <w:rsid w:val="007A5BA6"/>
    <w:rsid w:val="007A6029"/>
    <w:rsid w:val="007A66E7"/>
    <w:rsid w:val="007A7E73"/>
    <w:rsid w:val="007B1412"/>
    <w:rsid w:val="007B1764"/>
    <w:rsid w:val="007B1E0E"/>
    <w:rsid w:val="007B2ADD"/>
    <w:rsid w:val="007B3A50"/>
    <w:rsid w:val="007B40C2"/>
    <w:rsid w:val="007B4E2C"/>
    <w:rsid w:val="007B6362"/>
    <w:rsid w:val="007B7349"/>
    <w:rsid w:val="007C04C1"/>
    <w:rsid w:val="007C146F"/>
    <w:rsid w:val="007C1E7E"/>
    <w:rsid w:val="007C2280"/>
    <w:rsid w:val="007C2B26"/>
    <w:rsid w:val="007C37FF"/>
    <w:rsid w:val="007C44D9"/>
    <w:rsid w:val="007C6313"/>
    <w:rsid w:val="007C7004"/>
    <w:rsid w:val="007C72F2"/>
    <w:rsid w:val="007C73A8"/>
    <w:rsid w:val="007D08D5"/>
    <w:rsid w:val="007D1CEF"/>
    <w:rsid w:val="007D3345"/>
    <w:rsid w:val="007D60A4"/>
    <w:rsid w:val="007D7BF4"/>
    <w:rsid w:val="007D7E2B"/>
    <w:rsid w:val="007E0439"/>
    <w:rsid w:val="007E0D37"/>
    <w:rsid w:val="007E1340"/>
    <w:rsid w:val="007E1370"/>
    <w:rsid w:val="007E13E5"/>
    <w:rsid w:val="007E1B43"/>
    <w:rsid w:val="007E3138"/>
    <w:rsid w:val="007E3411"/>
    <w:rsid w:val="007E38FE"/>
    <w:rsid w:val="007E3D08"/>
    <w:rsid w:val="007E58F4"/>
    <w:rsid w:val="007E5E98"/>
    <w:rsid w:val="007E6D2B"/>
    <w:rsid w:val="007E6EB5"/>
    <w:rsid w:val="007F015B"/>
    <w:rsid w:val="007F0521"/>
    <w:rsid w:val="007F071E"/>
    <w:rsid w:val="007F314D"/>
    <w:rsid w:val="007F3D3E"/>
    <w:rsid w:val="007F53CE"/>
    <w:rsid w:val="007F5482"/>
    <w:rsid w:val="007F599C"/>
    <w:rsid w:val="007F642F"/>
    <w:rsid w:val="007F673B"/>
    <w:rsid w:val="007F72D9"/>
    <w:rsid w:val="00802E84"/>
    <w:rsid w:val="0080380C"/>
    <w:rsid w:val="00803B2D"/>
    <w:rsid w:val="00804C26"/>
    <w:rsid w:val="00805A91"/>
    <w:rsid w:val="00805D67"/>
    <w:rsid w:val="00806B67"/>
    <w:rsid w:val="00806F18"/>
    <w:rsid w:val="008079C6"/>
    <w:rsid w:val="00810019"/>
    <w:rsid w:val="0081102F"/>
    <w:rsid w:val="00811059"/>
    <w:rsid w:val="00813B7B"/>
    <w:rsid w:val="008143FB"/>
    <w:rsid w:val="0081446E"/>
    <w:rsid w:val="00815A96"/>
    <w:rsid w:val="00816772"/>
    <w:rsid w:val="00816FE6"/>
    <w:rsid w:val="00817DDC"/>
    <w:rsid w:val="0082096D"/>
    <w:rsid w:val="00820978"/>
    <w:rsid w:val="00822257"/>
    <w:rsid w:val="00822800"/>
    <w:rsid w:val="00824731"/>
    <w:rsid w:val="008306A0"/>
    <w:rsid w:val="0083096D"/>
    <w:rsid w:val="008312F3"/>
    <w:rsid w:val="008356BF"/>
    <w:rsid w:val="00837180"/>
    <w:rsid w:val="008409ED"/>
    <w:rsid w:val="00842114"/>
    <w:rsid w:val="0084321A"/>
    <w:rsid w:val="008442B4"/>
    <w:rsid w:val="00845057"/>
    <w:rsid w:val="00845118"/>
    <w:rsid w:val="00845295"/>
    <w:rsid w:val="00845728"/>
    <w:rsid w:val="008457C7"/>
    <w:rsid w:val="00845833"/>
    <w:rsid w:val="0085059C"/>
    <w:rsid w:val="00850B6E"/>
    <w:rsid w:val="00851712"/>
    <w:rsid w:val="00851A93"/>
    <w:rsid w:val="00853B4D"/>
    <w:rsid w:val="008543A6"/>
    <w:rsid w:val="00855759"/>
    <w:rsid w:val="00855A90"/>
    <w:rsid w:val="008560A0"/>
    <w:rsid w:val="008563A4"/>
    <w:rsid w:val="008565B6"/>
    <w:rsid w:val="00856A2A"/>
    <w:rsid w:val="00856AD8"/>
    <w:rsid w:val="00856B1A"/>
    <w:rsid w:val="00861224"/>
    <w:rsid w:val="0086246B"/>
    <w:rsid w:val="0086356D"/>
    <w:rsid w:val="008641EC"/>
    <w:rsid w:val="00865D11"/>
    <w:rsid w:val="008678E1"/>
    <w:rsid w:val="00870088"/>
    <w:rsid w:val="00870D27"/>
    <w:rsid w:val="00870F21"/>
    <w:rsid w:val="0087186B"/>
    <w:rsid w:val="008724F4"/>
    <w:rsid w:val="008726BF"/>
    <w:rsid w:val="00874A18"/>
    <w:rsid w:val="008753F7"/>
    <w:rsid w:val="00876BF5"/>
    <w:rsid w:val="00876D7C"/>
    <w:rsid w:val="0087777C"/>
    <w:rsid w:val="00882A31"/>
    <w:rsid w:val="00883D9A"/>
    <w:rsid w:val="008856EE"/>
    <w:rsid w:val="0088698D"/>
    <w:rsid w:val="00891082"/>
    <w:rsid w:val="0089118F"/>
    <w:rsid w:val="0089133E"/>
    <w:rsid w:val="00891B25"/>
    <w:rsid w:val="00891D25"/>
    <w:rsid w:val="00892811"/>
    <w:rsid w:val="0089373F"/>
    <w:rsid w:val="00893B0C"/>
    <w:rsid w:val="00895264"/>
    <w:rsid w:val="00895511"/>
    <w:rsid w:val="00896C10"/>
    <w:rsid w:val="0089752B"/>
    <w:rsid w:val="0089770C"/>
    <w:rsid w:val="008A29E3"/>
    <w:rsid w:val="008A2FE8"/>
    <w:rsid w:val="008A348A"/>
    <w:rsid w:val="008A3DF1"/>
    <w:rsid w:val="008A4860"/>
    <w:rsid w:val="008A796B"/>
    <w:rsid w:val="008B15A1"/>
    <w:rsid w:val="008B19CF"/>
    <w:rsid w:val="008B2E04"/>
    <w:rsid w:val="008B439F"/>
    <w:rsid w:val="008B471C"/>
    <w:rsid w:val="008B5F0B"/>
    <w:rsid w:val="008B643F"/>
    <w:rsid w:val="008B6F4C"/>
    <w:rsid w:val="008B71E6"/>
    <w:rsid w:val="008C09BC"/>
    <w:rsid w:val="008C16EC"/>
    <w:rsid w:val="008C24DD"/>
    <w:rsid w:val="008C2D19"/>
    <w:rsid w:val="008C599F"/>
    <w:rsid w:val="008C5A94"/>
    <w:rsid w:val="008C63B1"/>
    <w:rsid w:val="008C68ED"/>
    <w:rsid w:val="008D0FBF"/>
    <w:rsid w:val="008D2299"/>
    <w:rsid w:val="008D338E"/>
    <w:rsid w:val="008D383F"/>
    <w:rsid w:val="008D4CC4"/>
    <w:rsid w:val="008D4CF6"/>
    <w:rsid w:val="008D5639"/>
    <w:rsid w:val="008D5A01"/>
    <w:rsid w:val="008D678D"/>
    <w:rsid w:val="008D741D"/>
    <w:rsid w:val="008E3682"/>
    <w:rsid w:val="008E39CC"/>
    <w:rsid w:val="008E3EDD"/>
    <w:rsid w:val="008E46FF"/>
    <w:rsid w:val="008E5C9F"/>
    <w:rsid w:val="008E5F3C"/>
    <w:rsid w:val="008E5F96"/>
    <w:rsid w:val="008E6199"/>
    <w:rsid w:val="008E6561"/>
    <w:rsid w:val="008F1812"/>
    <w:rsid w:val="008F29B7"/>
    <w:rsid w:val="008F4EBD"/>
    <w:rsid w:val="008F715D"/>
    <w:rsid w:val="00900371"/>
    <w:rsid w:val="0090111D"/>
    <w:rsid w:val="009014EA"/>
    <w:rsid w:val="00904CEF"/>
    <w:rsid w:val="00904E67"/>
    <w:rsid w:val="00904F19"/>
    <w:rsid w:val="009057A9"/>
    <w:rsid w:val="00905E6F"/>
    <w:rsid w:val="00907C30"/>
    <w:rsid w:val="0091129B"/>
    <w:rsid w:val="0091306D"/>
    <w:rsid w:val="00913522"/>
    <w:rsid w:val="00913551"/>
    <w:rsid w:val="00915EDF"/>
    <w:rsid w:val="00917FB6"/>
    <w:rsid w:val="009207E7"/>
    <w:rsid w:val="00920843"/>
    <w:rsid w:val="00920CCD"/>
    <w:rsid w:val="00922327"/>
    <w:rsid w:val="009226CE"/>
    <w:rsid w:val="00923588"/>
    <w:rsid w:val="009237CE"/>
    <w:rsid w:val="00925046"/>
    <w:rsid w:val="009262D2"/>
    <w:rsid w:val="00930807"/>
    <w:rsid w:val="00931EE5"/>
    <w:rsid w:val="0093208A"/>
    <w:rsid w:val="00934C02"/>
    <w:rsid w:val="00935E3D"/>
    <w:rsid w:val="00935ECF"/>
    <w:rsid w:val="00937B1B"/>
    <w:rsid w:val="00940477"/>
    <w:rsid w:val="0094572C"/>
    <w:rsid w:val="00945B46"/>
    <w:rsid w:val="0094613F"/>
    <w:rsid w:val="00946C7C"/>
    <w:rsid w:val="0094719D"/>
    <w:rsid w:val="009472DB"/>
    <w:rsid w:val="0095164F"/>
    <w:rsid w:val="009516A8"/>
    <w:rsid w:val="00951FDC"/>
    <w:rsid w:val="00952FDA"/>
    <w:rsid w:val="009533AA"/>
    <w:rsid w:val="0095384A"/>
    <w:rsid w:val="00953D59"/>
    <w:rsid w:val="00954CA1"/>
    <w:rsid w:val="00954DE1"/>
    <w:rsid w:val="00955D59"/>
    <w:rsid w:val="0095677E"/>
    <w:rsid w:val="00956F99"/>
    <w:rsid w:val="00957AD7"/>
    <w:rsid w:val="00960E97"/>
    <w:rsid w:val="00961D1D"/>
    <w:rsid w:val="00963A01"/>
    <w:rsid w:val="0096456B"/>
    <w:rsid w:val="00967EAF"/>
    <w:rsid w:val="00970426"/>
    <w:rsid w:val="009711FF"/>
    <w:rsid w:val="00971C6D"/>
    <w:rsid w:val="0097297E"/>
    <w:rsid w:val="00972CBF"/>
    <w:rsid w:val="00974BC4"/>
    <w:rsid w:val="00976656"/>
    <w:rsid w:val="00976BE5"/>
    <w:rsid w:val="00977655"/>
    <w:rsid w:val="00980203"/>
    <w:rsid w:val="0098341C"/>
    <w:rsid w:val="00983482"/>
    <w:rsid w:val="009850B0"/>
    <w:rsid w:val="00986079"/>
    <w:rsid w:val="0098643F"/>
    <w:rsid w:val="00991BE1"/>
    <w:rsid w:val="00991FBD"/>
    <w:rsid w:val="009921D9"/>
    <w:rsid w:val="00992D2B"/>
    <w:rsid w:val="00993ACA"/>
    <w:rsid w:val="00993E39"/>
    <w:rsid w:val="00994520"/>
    <w:rsid w:val="00994AAF"/>
    <w:rsid w:val="00994BA0"/>
    <w:rsid w:val="00995F28"/>
    <w:rsid w:val="00997293"/>
    <w:rsid w:val="009A0600"/>
    <w:rsid w:val="009A09E1"/>
    <w:rsid w:val="009A1106"/>
    <w:rsid w:val="009A132A"/>
    <w:rsid w:val="009A17BB"/>
    <w:rsid w:val="009A19E5"/>
    <w:rsid w:val="009A2F3E"/>
    <w:rsid w:val="009A5102"/>
    <w:rsid w:val="009A6FB7"/>
    <w:rsid w:val="009A719F"/>
    <w:rsid w:val="009B01BE"/>
    <w:rsid w:val="009B0D64"/>
    <w:rsid w:val="009B13B3"/>
    <w:rsid w:val="009B214B"/>
    <w:rsid w:val="009B2C54"/>
    <w:rsid w:val="009B3675"/>
    <w:rsid w:val="009B386A"/>
    <w:rsid w:val="009B651D"/>
    <w:rsid w:val="009B6E40"/>
    <w:rsid w:val="009C0749"/>
    <w:rsid w:val="009C0C55"/>
    <w:rsid w:val="009C38D4"/>
    <w:rsid w:val="009C3BC6"/>
    <w:rsid w:val="009C4177"/>
    <w:rsid w:val="009C4BFC"/>
    <w:rsid w:val="009C4FA3"/>
    <w:rsid w:val="009C5204"/>
    <w:rsid w:val="009C6048"/>
    <w:rsid w:val="009C60C7"/>
    <w:rsid w:val="009C6191"/>
    <w:rsid w:val="009C71D9"/>
    <w:rsid w:val="009C7859"/>
    <w:rsid w:val="009C7E7D"/>
    <w:rsid w:val="009D2CE7"/>
    <w:rsid w:val="009D2DC2"/>
    <w:rsid w:val="009D366C"/>
    <w:rsid w:val="009D3E22"/>
    <w:rsid w:val="009D5B56"/>
    <w:rsid w:val="009D638C"/>
    <w:rsid w:val="009D7023"/>
    <w:rsid w:val="009E1F87"/>
    <w:rsid w:val="009E2662"/>
    <w:rsid w:val="009E389E"/>
    <w:rsid w:val="009E3E23"/>
    <w:rsid w:val="009E4F18"/>
    <w:rsid w:val="009E63A7"/>
    <w:rsid w:val="009E6469"/>
    <w:rsid w:val="009E7E67"/>
    <w:rsid w:val="009F0384"/>
    <w:rsid w:val="009F0F83"/>
    <w:rsid w:val="009F10FD"/>
    <w:rsid w:val="009F3261"/>
    <w:rsid w:val="009F430A"/>
    <w:rsid w:val="009F5184"/>
    <w:rsid w:val="009F5DCD"/>
    <w:rsid w:val="009F650E"/>
    <w:rsid w:val="009F6E34"/>
    <w:rsid w:val="00A0059F"/>
    <w:rsid w:val="00A00B45"/>
    <w:rsid w:val="00A01C4D"/>
    <w:rsid w:val="00A0238E"/>
    <w:rsid w:val="00A02705"/>
    <w:rsid w:val="00A03FCE"/>
    <w:rsid w:val="00A054F9"/>
    <w:rsid w:val="00A05C62"/>
    <w:rsid w:val="00A05FF6"/>
    <w:rsid w:val="00A07359"/>
    <w:rsid w:val="00A07FEA"/>
    <w:rsid w:val="00A11688"/>
    <w:rsid w:val="00A117A4"/>
    <w:rsid w:val="00A11AF3"/>
    <w:rsid w:val="00A12084"/>
    <w:rsid w:val="00A14135"/>
    <w:rsid w:val="00A141FA"/>
    <w:rsid w:val="00A14BA9"/>
    <w:rsid w:val="00A17DE1"/>
    <w:rsid w:val="00A2209C"/>
    <w:rsid w:val="00A22DF8"/>
    <w:rsid w:val="00A23226"/>
    <w:rsid w:val="00A23370"/>
    <w:rsid w:val="00A243A3"/>
    <w:rsid w:val="00A24C5B"/>
    <w:rsid w:val="00A274F8"/>
    <w:rsid w:val="00A30293"/>
    <w:rsid w:val="00A30F85"/>
    <w:rsid w:val="00A31CAC"/>
    <w:rsid w:val="00A32457"/>
    <w:rsid w:val="00A32BE8"/>
    <w:rsid w:val="00A32DEE"/>
    <w:rsid w:val="00A34C49"/>
    <w:rsid w:val="00A3580D"/>
    <w:rsid w:val="00A4049C"/>
    <w:rsid w:val="00A417EA"/>
    <w:rsid w:val="00A41BCE"/>
    <w:rsid w:val="00A445CD"/>
    <w:rsid w:val="00A475B5"/>
    <w:rsid w:val="00A47868"/>
    <w:rsid w:val="00A50709"/>
    <w:rsid w:val="00A5195E"/>
    <w:rsid w:val="00A51FC6"/>
    <w:rsid w:val="00A52034"/>
    <w:rsid w:val="00A54242"/>
    <w:rsid w:val="00A55B7D"/>
    <w:rsid w:val="00A55D28"/>
    <w:rsid w:val="00A55EBB"/>
    <w:rsid w:val="00A56DEA"/>
    <w:rsid w:val="00A5798B"/>
    <w:rsid w:val="00A57A2F"/>
    <w:rsid w:val="00A60377"/>
    <w:rsid w:val="00A6133A"/>
    <w:rsid w:val="00A6179A"/>
    <w:rsid w:val="00A61CF0"/>
    <w:rsid w:val="00A620AB"/>
    <w:rsid w:val="00A62472"/>
    <w:rsid w:val="00A6366C"/>
    <w:rsid w:val="00A65CBD"/>
    <w:rsid w:val="00A66DA9"/>
    <w:rsid w:val="00A66DBE"/>
    <w:rsid w:val="00A67531"/>
    <w:rsid w:val="00A705DF"/>
    <w:rsid w:val="00A70DEA"/>
    <w:rsid w:val="00A71575"/>
    <w:rsid w:val="00A716B7"/>
    <w:rsid w:val="00A731D6"/>
    <w:rsid w:val="00A75957"/>
    <w:rsid w:val="00A766D9"/>
    <w:rsid w:val="00A77DA3"/>
    <w:rsid w:val="00A77E7B"/>
    <w:rsid w:val="00A80C9F"/>
    <w:rsid w:val="00A81E12"/>
    <w:rsid w:val="00A84169"/>
    <w:rsid w:val="00A86663"/>
    <w:rsid w:val="00A86727"/>
    <w:rsid w:val="00A8698E"/>
    <w:rsid w:val="00A86CBC"/>
    <w:rsid w:val="00A91729"/>
    <w:rsid w:val="00A926C2"/>
    <w:rsid w:val="00A9396B"/>
    <w:rsid w:val="00A945F9"/>
    <w:rsid w:val="00A94CE6"/>
    <w:rsid w:val="00A95414"/>
    <w:rsid w:val="00A97822"/>
    <w:rsid w:val="00AA0B8D"/>
    <w:rsid w:val="00AA10FC"/>
    <w:rsid w:val="00AA1292"/>
    <w:rsid w:val="00AA15C9"/>
    <w:rsid w:val="00AA1E08"/>
    <w:rsid w:val="00AA2319"/>
    <w:rsid w:val="00AA2C06"/>
    <w:rsid w:val="00AA40CE"/>
    <w:rsid w:val="00AA4515"/>
    <w:rsid w:val="00AA4E71"/>
    <w:rsid w:val="00AA5146"/>
    <w:rsid w:val="00AA52FB"/>
    <w:rsid w:val="00AA5B85"/>
    <w:rsid w:val="00AA6164"/>
    <w:rsid w:val="00AA658B"/>
    <w:rsid w:val="00AB0AC7"/>
    <w:rsid w:val="00AB0BAA"/>
    <w:rsid w:val="00AB2BB2"/>
    <w:rsid w:val="00AB38CD"/>
    <w:rsid w:val="00AB68E0"/>
    <w:rsid w:val="00AB6A41"/>
    <w:rsid w:val="00AB6CBA"/>
    <w:rsid w:val="00AB7B45"/>
    <w:rsid w:val="00AC0969"/>
    <w:rsid w:val="00AC0C56"/>
    <w:rsid w:val="00AC11DD"/>
    <w:rsid w:val="00AC13C1"/>
    <w:rsid w:val="00AC1529"/>
    <w:rsid w:val="00AC47C0"/>
    <w:rsid w:val="00AC5642"/>
    <w:rsid w:val="00AC5A18"/>
    <w:rsid w:val="00AC5A31"/>
    <w:rsid w:val="00AC61BF"/>
    <w:rsid w:val="00AC6EDE"/>
    <w:rsid w:val="00AC7334"/>
    <w:rsid w:val="00AC74D3"/>
    <w:rsid w:val="00AC7541"/>
    <w:rsid w:val="00AD0052"/>
    <w:rsid w:val="00AD0061"/>
    <w:rsid w:val="00AD007D"/>
    <w:rsid w:val="00AD0774"/>
    <w:rsid w:val="00AD1D46"/>
    <w:rsid w:val="00AD322B"/>
    <w:rsid w:val="00AD653A"/>
    <w:rsid w:val="00AD73EA"/>
    <w:rsid w:val="00AD7BEE"/>
    <w:rsid w:val="00AE0258"/>
    <w:rsid w:val="00AE02D7"/>
    <w:rsid w:val="00AE0B8F"/>
    <w:rsid w:val="00AE1B25"/>
    <w:rsid w:val="00AE224B"/>
    <w:rsid w:val="00AE25B4"/>
    <w:rsid w:val="00AE2606"/>
    <w:rsid w:val="00AE33FE"/>
    <w:rsid w:val="00AE3495"/>
    <w:rsid w:val="00AE3DD7"/>
    <w:rsid w:val="00AE4423"/>
    <w:rsid w:val="00AE46D3"/>
    <w:rsid w:val="00AE61D6"/>
    <w:rsid w:val="00AE709E"/>
    <w:rsid w:val="00AE7795"/>
    <w:rsid w:val="00AE7A5F"/>
    <w:rsid w:val="00AE7E85"/>
    <w:rsid w:val="00AF1D18"/>
    <w:rsid w:val="00AF21D8"/>
    <w:rsid w:val="00AF2A16"/>
    <w:rsid w:val="00AF483E"/>
    <w:rsid w:val="00AF4D53"/>
    <w:rsid w:val="00AF5F10"/>
    <w:rsid w:val="00AF62BD"/>
    <w:rsid w:val="00B00382"/>
    <w:rsid w:val="00B00A17"/>
    <w:rsid w:val="00B01BF2"/>
    <w:rsid w:val="00B01C7B"/>
    <w:rsid w:val="00B026CB"/>
    <w:rsid w:val="00B031C0"/>
    <w:rsid w:val="00B0729B"/>
    <w:rsid w:val="00B07A2C"/>
    <w:rsid w:val="00B110AA"/>
    <w:rsid w:val="00B13FB0"/>
    <w:rsid w:val="00B1408E"/>
    <w:rsid w:val="00B15362"/>
    <w:rsid w:val="00B153B7"/>
    <w:rsid w:val="00B15871"/>
    <w:rsid w:val="00B223D7"/>
    <w:rsid w:val="00B2328F"/>
    <w:rsid w:val="00B2431B"/>
    <w:rsid w:val="00B25BB2"/>
    <w:rsid w:val="00B26E19"/>
    <w:rsid w:val="00B27C4B"/>
    <w:rsid w:val="00B27FF4"/>
    <w:rsid w:val="00B30228"/>
    <w:rsid w:val="00B306DD"/>
    <w:rsid w:val="00B30E52"/>
    <w:rsid w:val="00B326EF"/>
    <w:rsid w:val="00B33128"/>
    <w:rsid w:val="00B33E76"/>
    <w:rsid w:val="00B341D4"/>
    <w:rsid w:val="00B3550F"/>
    <w:rsid w:val="00B3562D"/>
    <w:rsid w:val="00B3683F"/>
    <w:rsid w:val="00B4012A"/>
    <w:rsid w:val="00B41F5F"/>
    <w:rsid w:val="00B42815"/>
    <w:rsid w:val="00B446A9"/>
    <w:rsid w:val="00B4684B"/>
    <w:rsid w:val="00B46CD7"/>
    <w:rsid w:val="00B47310"/>
    <w:rsid w:val="00B47BBD"/>
    <w:rsid w:val="00B50768"/>
    <w:rsid w:val="00B51112"/>
    <w:rsid w:val="00B51158"/>
    <w:rsid w:val="00B51B4A"/>
    <w:rsid w:val="00B5266B"/>
    <w:rsid w:val="00B52BBA"/>
    <w:rsid w:val="00B54F2D"/>
    <w:rsid w:val="00B55041"/>
    <w:rsid w:val="00B561CB"/>
    <w:rsid w:val="00B5752A"/>
    <w:rsid w:val="00B57702"/>
    <w:rsid w:val="00B60A87"/>
    <w:rsid w:val="00B6630B"/>
    <w:rsid w:val="00B66748"/>
    <w:rsid w:val="00B673AF"/>
    <w:rsid w:val="00B677D1"/>
    <w:rsid w:val="00B677EA"/>
    <w:rsid w:val="00B70E2A"/>
    <w:rsid w:val="00B7141B"/>
    <w:rsid w:val="00B71548"/>
    <w:rsid w:val="00B72B53"/>
    <w:rsid w:val="00B72E7B"/>
    <w:rsid w:val="00B73CC1"/>
    <w:rsid w:val="00B753FF"/>
    <w:rsid w:val="00B7637A"/>
    <w:rsid w:val="00B770BA"/>
    <w:rsid w:val="00B774D9"/>
    <w:rsid w:val="00B779A7"/>
    <w:rsid w:val="00B81B0E"/>
    <w:rsid w:val="00B821CF"/>
    <w:rsid w:val="00B82366"/>
    <w:rsid w:val="00B828AE"/>
    <w:rsid w:val="00B82AA5"/>
    <w:rsid w:val="00B83310"/>
    <w:rsid w:val="00B84B9F"/>
    <w:rsid w:val="00B86577"/>
    <w:rsid w:val="00B87F41"/>
    <w:rsid w:val="00B9036F"/>
    <w:rsid w:val="00B90C31"/>
    <w:rsid w:val="00B91766"/>
    <w:rsid w:val="00B9228F"/>
    <w:rsid w:val="00B9404B"/>
    <w:rsid w:val="00B946B7"/>
    <w:rsid w:val="00B94827"/>
    <w:rsid w:val="00B94DF2"/>
    <w:rsid w:val="00B95D77"/>
    <w:rsid w:val="00B96D70"/>
    <w:rsid w:val="00B97280"/>
    <w:rsid w:val="00B974B6"/>
    <w:rsid w:val="00BA0058"/>
    <w:rsid w:val="00BA0EC2"/>
    <w:rsid w:val="00BA196A"/>
    <w:rsid w:val="00BA21C2"/>
    <w:rsid w:val="00BA24F5"/>
    <w:rsid w:val="00BA2DCF"/>
    <w:rsid w:val="00BA3041"/>
    <w:rsid w:val="00BA3071"/>
    <w:rsid w:val="00BA3986"/>
    <w:rsid w:val="00BA6629"/>
    <w:rsid w:val="00BB142D"/>
    <w:rsid w:val="00BB267B"/>
    <w:rsid w:val="00BB28E4"/>
    <w:rsid w:val="00BB2BC2"/>
    <w:rsid w:val="00BB402C"/>
    <w:rsid w:val="00BB4125"/>
    <w:rsid w:val="00BB476B"/>
    <w:rsid w:val="00BB4B12"/>
    <w:rsid w:val="00BB613F"/>
    <w:rsid w:val="00BB745E"/>
    <w:rsid w:val="00BB7E31"/>
    <w:rsid w:val="00BB7ED9"/>
    <w:rsid w:val="00BC10FA"/>
    <w:rsid w:val="00BC2DA3"/>
    <w:rsid w:val="00BC4B4A"/>
    <w:rsid w:val="00BC5CE5"/>
    <w:rsid w:val="00BC5F29"/>
    <w:rsid w:val="00BC6B53"/>
    <w:rsid w:val="00BC7436"/>
    <w:rsid w:val="00BD116D"/>
    <w:rsid w:val="00BD1F20"/>
    <w:rsid w:val="00BD2C31"/>
    <w:rsid w:val="00BD317F"/>
    <w:rsid w:val="00BD4C1D"/>
    <w:rsid w:val="00BD53D1"/>
    <w:rsid w:val="00BD6245"/>
    <w:rsid w:val="00BD72A0"/>
    <w:rsid w:val="00BE00FE"/>
    <w:rsid w:val="00BE17D3"/>
    <w:rsid w:val="00BE2CC5"/>
    <w:rsid w:val="00BE5461"/>
    <w:rsid w:val="00BE6488"/>
    <w:rsid w:val="00BE7C38"/>
    <w:rsid w:val="00BF0248"/>
    <w:rsid w:val="00BF2280"/>
    <w:rsid w:val="00BF2713"/>
    <w:rsid w:val="00BF338C"/>
    <w:rsid w:val="00BF4796"/>
    <w:rsid w:val="00BF6DD8"/>
    <w:rsid w:val="00BF7D66"/>
    <w:rsid w:val="00BF7E6B"/>
    <w:rsid w:val="00C007BE"/>
    <w:rsid w:val="00C00DE7"/>
    <w:rsid w:val="00C0184C"/>
    <w:rsid w:val="00C100E4"/>
    <w:rsid w:val="00C10DA3"/>
    <w:rsid w:val="00C11565"/>
    <w:rsid w:val="00C1467F"/>
    <w:rsid w:val="00C15962"/>
    <w:rsid w:val="00C15A59"/>
    <w:rsid w:val="00C216EF"/>
    <w:rsid w:val="00C22A28"/>
    <w:rsid w:val="00C23831"/>
    <w:rsid w:val="00C24165"/>
    <w:rsid w:val="00C24ADB"/>
    <w:rsid w:val="00C257EC"/>
    <w:rsid w:val="00C26C7E"/>
    <w:rsid w:val="00C27718"/>
    <w:rsid w:val="00C27B41"/>
    <w:rsid w:val="00C313E1"/>
    <w:rsid w:val="00C31BC1"/>
    <w:rsid w:val="00C33342"/>
    <w:rsid w:val="00C3387B"/>
    <w:rsid w:val="00C34A83"/>
    <w:rsid w:val="00C34F94"/>
    <w:rsid w:val="00C35C76"/>
    <w:rsid w:val="00C36CA2"/>
    <w:rsid w:val="00C377C2"/>
    <w:rsid w:val="00C401E5"/>
    <w:rsid w:val="00C40264"/>
    <w:rsid w:val="00C40443"/>
    <w:rsid w:val="00C41509"/>
    <w:rsid w:val="00C4283E"/>
    <w:rsid w:val="00C4298B"/>
    <w:rsid w:val="00C4326C"/>
    <w:rsid w:val="00C43D14"/>
    <w:rsid w:val="00C46DC0"/>
    <w:rsid w:val="00C477DD"/>
    <w:rsid w:val="00C50A4E"/>
    <w:rsid w:val="00C528C5"/>
    <w:rsid w:val="00C56912"/>
    <w:rsid w:val="00C56AAC"/>
    <w:rsid w:val="00C56C60"/>
    <w:rsid w:val="00C5715B"/>
    <w:rsid w:val="00C576DC"/>
    <w:rsid w:val="00C604A7"/>
    <w:rsid w:val="00C60CE0"/>
    <w:rsid w:val="00C610E9"/>
    <w:rsid w:val="00C613FE"/>
    <w:rsid w:val="00C61FB2"/>
    <w:rsid w:val="00C628D2"/>
    <w:rsid w:val="00C63BB2"/>
    <w:rsid w:val="00C640C6"/>
    <w:rsid w:val="00C67558"/>
    <w:rsid w:val="00C67CDD"/>
    <w:rsid w:val="00C703CC"/>
    <w:rsid w:val="00C70465"/>
    <w:rsid w:val="00C711D7"/>
    <w:rsid w:val="00C71A0F"/>
    <w:rsid w:val="00C727DC"/>
    <w:rsid w:val="00C72CA5"/>
    <w:rsid w:val="00C738B1"/>
    <w:rsid w:val="00C74A72"/>
    <w:rsid w:val="00C760E4"/>
    <w:rsid w:val="00C768E0"/>
    <w:rsid w:val="00C80A36"/>
    <w:rsid w:val="00C81D7D"/>
    <w:rsid w:val="00C81E94"/>
    <w:rsid w:val="00C82632"/>
    <w:rsid w:val="00C83912"/>
    <w:rsid w:val="00C8400C"/>
    <w:rsid w:val="00C84985"/>
    <w:rsid w:val="00C84E95"/>
    <w:rsid w:val="00C8631E"/>
    <w:rsid w:val="00C86AC2"/>
    <w:rsid w:val="00C9022D"/>
    <w:rsid w:val="00C91073"/>
    <w:rsid w:val="00C91144"/>
    <w:rsid w:val="00C9405A"/>
    <w:rsid w:val="00C94117"/>
    <w:rsid w:val="00C94BDC"/>
    <w:rsid w:val="00C94D00"/>
    <w:rsid w:val="00C95C39"/>
    <w:rsid w:val="00C9650C"/>
    <w:rsid w:val="00C96DBA"/>
    <w:rsid w:val="00C97565"/>
    <w:rsid w:val="00C97A0A"/>
    <w:rsid w:val="00C97BB4"/>
    <w:rsid w:val="00CA0330"/>
    <w:rsid w:val="00CA0871"/>
    <w:rsid w:val="00CA0A5C"/>
    <w:rsid w:val="00CA0C65"/>
    <w:rsid w:val="00CA1C95"/>
    <w:rsid w:val="00CA1D6D"/>
    <w:rsid w:val="00CA2939"/>
    <w:rsid w:val="00CA2C67"/>
    <w:rsid w:val="00CA4921"/>
    <w:rsid w:val="00CA6DB5"/>
    <w:rsid w:val="00CB08A3"/>
    <w:rsid w:val="00CB18BE"/>
    <w:rsid w:val="00CB1A1F"/>
    <w:rsid w:val="00CB1B72"/>
    <w:rsid w:val="00CB2B97"/>
    <w:rsid w:val="00CB2D4A"/>
    <w:rsid w:val="00CB32D8"/>
    <w:rsid w:val="00CB4F6B"/>
    <w:rsid w:val="00CB6E95"/>
    <w:rsid w:val="00CC0035"/>
    <w:rsid w:val="00CC074B"/>
    <w:rsid w:val="00CC09F1"/>
    <w:rsid w:val="00CC0E69"/>
    <w:rsid w:val="00CC25EA"/>
    <w:rsid w:val="00CC2A35"/>
    <w:rsid w:val="00CC2AE4"/>
    <w:rsid w:val="00CC2BDA"/>
    <w:rsid w:val="00CC39AE"/>
    <w:rsid w:val="00CC41BA"/>
    <w:rsid w:val="00CC433A"/>
    <w:rsid w:val="00CC482C"/>
    <w:rsid w:val="00CC4DCB"/>
    <w:rsid w:val="00CC6566"/>
    <w:rsid w:val="00CC75C5"/>
    <w:rsid w:val="00CC7726"/>
    <w:rsid w:val="00CC7916"/>
    <w:rsid w:val="00CD106D"/>
    <w:rsid w:val="00CD149F"/>
    <w:rsid w:val="00CD230B"/>
    <w:rsid w:val="00CD2572"/>
    <w:rsid w:val="00CD3DE2"/>
    <w:rsid w:val="00CD4B6A"/>
    <w:rsid w:val="00CD5CCE"/>
    <w:rsid w:val="00CD7F96"/>
    <w:rsid w:val="00CE057E"/>
    <w:rsid w:val="00CE07E8"/>
    <w:rsid w:val="00CE0A61"/>
    <w:rsid w:val="00CE0AA2"/>
    <w:rsid w:val="00CE0F92"/>
    <w:rsid w:val="00CE18DE"/>
    <w:rsid w:val="00CE217E"/>
    <w:rsid w:val="00CE29DB"/>
    <w:rsid w:val="00CE3128"/>
    <w:rsid w:val="00CE3D93"/>
    <w:rsid w:val="00CE4D69"/>
    <w:rsid w:val="00CE502C"/>
    <w:rsid w:val="00CE50CA"/>
    <w:rsid w:val="00CE66ED"/>
    <w:rsid w:val="00CF0F1B"/>
    <w:rsid w:val="00CF0F38"/>
    <w:rsid w:val="00CF25A3"/>
    <w:rsid w:val="00CF3AA9"/>
    <w:rsid w:val="00CF3FB0"/>
    <w:rsid w:val="00CF6617"/>
    <w:rsid w:val="00D004AE"/>
    <w:rsid w:val="00D00FEE"/>
    <w:rsid w:val="00D014E1"/>
    <w:rsid w:val="00D0373B"/>
    <w:rsid w:val="00D057E1"/>
    <w:rsid w:val="00D06060"/>
    <w:rsid w:val="00D07FF0"/>
    <w:rsid w:val="00D1285C"/>
    <w:rsid w:val="00D130FB"/>
    <w:rsid w:val="00D14146"/>
    <w:rsid w:val="00D1492B"/>
    <w:rsid w:val="00D14ED1"/>
    <w:rsid w:val="00D150F8"/>
    <w:rsid w:val="00D160AC"/>
    <w:rsid w:val="00D166CA"/>
    <w:rsid w:val="00D16AD7"/>
    <w:rsid w:val="00D217E8"/>
    <w:rsid w:val="00D226F0"/>
    <w:rsid w:val="00D22A4E"/>
    <w:rsid w:val="00D22F5F"/>
    <w:rsid w:val="00D24550"/>
    <w:rsid w:val="00D2566E"/>
    <w:rsid w:val="00D25BEE"/>
    <w:rsid w:val="00D302AF"/>
    <w:rsid w:val="00D30DA3"/>
    <w:rsid w:val="00D31C12"/>
    <w:rsid w:val="00D3247D"/>
    <w:rsid w:val="00D32D50"/>
    <w:rsid w:val="00D333EE"/>
    <w:rsid w:val="00D3355F"/>
    <w:rsid w:val="00D3455E"/>
    <w:rsid w:val="00D362B0"/>
    <w:rsid w:val="00D40769"/>
    <w:rsid w:val="00D42144"/>
    <w:rsid w:val="00D42850"/>
    <w:rsid w:val="00D42BFF"/>
    <w:rsid w:val="00D431F0"/>
    <w:rsid w:val="00D432E9"/>
    <w:rsid w:val="00D44841"/>
    <w:rsid w:val="00D44A32"/>
    <w:rsid w:val="00D45A68"/>
    <w:rsid w:val="00D4648B"/>
    <w:rsid w:val="00D478D1"/>
    <w:rsid w:val="00D5054B"/>
    <w:rsid w:val="00D507C0"/>
    <w:rsid w:val="00D507DD"/>
    <w:rsid w:val="00D51881"/>
    <w:rsid w:val="00D51CBF"/>
    <w:rsid w:val="00D52A4D"/>
    <w:rsid w:val="00D53CB8"/>
    <w:rsid w:val="00D54BAF"/>
    <w:rsid w:val="00D552C8"/>
    <w:rsid w:val="00D559B0"/>
    <w:rsid w:val="00D55A09"/>
    <w:rsid w:val="00D57251"/>
    <w:rsid w:val="00D60252"/>
    <w:rsid w:val="00D61912"/>
    <w:rsid w:val="00D62CF0"/>
    <w:rsid w:val="00D63699"/>
    <w:rsid w:val="00D63D36"/>
    <w:rsid w:val="00D65193"/>
    <w:rsid w:val="00D651BD"/>
    <w:rsid w:val="00D6566A"/>
    <w:rsid w:val="00D664CC"/>
    <w:rsid w:val="00D67326"/>
    <w:rsid w:val="00D70A63"/>
    <w:rsid w:val="00D70BED"/>
    <w:rsid w:val="00D73B5C"/>
    <w:rsid w:val="00D7425C"/>
    <w:rsid w:val="00D745D7"/>
    <w:rsid w:val="00D77FDD"/>
    <w:rsid w:val="00D80B25"/>
    <w:rsid w:val="00D837B2"/>
    <w:rsid w:val="00D85419"/>
    <w:rsid w:val="00D86FBE"/>
    <w:rsid w:val="00D87BE0"/>
    <w:rsid w:val="00D909A9"/>
    <w:rsid w:val="00D90A54"/>
    <w:rsid w:val="00D90DFB"/>
    <w:rsid w:val="00D90F23"/>
    <w:rsid w:val="00D912CB"/>
    <w:rsid w:val="00D919AF"/>
    <w:rsid w:val="00D9249F"/>
    <w:rsid w:val="00D92A5B"/>
    <w:rsid w:val="00D92A82"/>
    <w:rsid w:val="00D92B50"/>
    <w:rsid w:val="00D959FF"/>
    <w:rsid w:val="00D96137"/>
    <w:rsid w:val="00D96480"/>
    <w:rsid w:val="00D96D71"/>
    <w:rsid w:val="00DA089C"/>
    <w:rsid w:val="00DA1ED4"/>
    <w:rsid w:val="00DA61CA"/>
    <w:rsid w:val="00DA7A9B"/>
    <w:rsid w:val="00DB0678"/>
    <w:rsid w:val="00DB070C"/>
    <w:rsid w:val="00DB3D66"/>
    <w:rsid w:val="00DB3ED4"/>
    <w:rsid w:val="00DB4A78"/>
    <w:rsid w:val="00DB670A"/>
    <w:rsid w:val="00DB6B0D"/>
    <w:rsid w:val="00DC0E2D"/>
    <w:rsid w:val="00DC1770"/>
    <w:rsid w:val="00DC1A13"/>
    <w:rsid w:val="00DC2CAD"/>
    <w:rsid w:val="00DC2E2D"/>
    <w:rsid w:val="00DC355A"/>
    <w:rsid w:val="00DC3B91"/>
    <w:rsid w:val="00DC4198"/>
    <w:rsid w:val="00DC44C6"/>
    <w:rsid w:val="00DC4952"/>
    <w:rsid w:val="00DC49C1"/>
    <w:rsid w:val="00DC4E6D"/>
    <w:rsid w:val="00DC5CE1"/>
    <w:rsid w:val="00DC6912"/>
    <w:rsid w:val="00DC7F08"/>
    <w:rsid w:val="00DD06A5"/>
    <w:rsid w:val="00DD2642"/>
    <w:rsid w:val="00DD3F3D"/>
    <w:rsid w:val="00DD6374"/>
    <w:rsid w:val="00DE0338"/>
    <w:rsid w:val="00DE20C0"/>
    <w:rsid w:val="00DE3578"/>
    <w:rsid w:val="00DE3D10"/>
    <w:rsid w:val="00DE5840"/>
    <w:rsid w:val="00DE5D19"/>
    <w:rsid w:val="00DE5DB0"/>
    <w:rsid w:val="00DE69DC"/>
    <w:rsid w:val="00DE6E5E"/>
    <w:rsid w:val="00DF1442"/>
    <w:rsid w:val="00DF1A77"/>
    <w:rsid w:val="00DF2DA1"/>
    <w:rsid w:val="00DF3E11"/>
    <w:rsid w:val="00DF5C5D"/>
    <w:rsid w:val="00DF6099"/>
    <w:rsid w:val="00DF616D"/>
    <w:rsid w:val="00DF6CDC"/>
    <w:rsid w:val="00DF743F"/>
    <w:rsid w:val="00DF7B2F"/>
    <w:rsid w:val="00E00A08"/>
    <w:rsid w:val="00E02F53"/>
    <w:rsid w:val="00E0387F"/>
    <w:rsid w:val="00E0394E"/>
    <w:rsid w:val="00E04561"/>
    <w:rsid w:val="00E05E18"/>
    <w:rsid w:val="00E07520"/>
    <w:rsid w:val="00E1425F"/>
    <w:rsid w:val="00E17CAB"/>
    <w:rsid w:val="00E211E5"/>
    <w:rsid w:val="00E219FD"/>
    <w:rsid w:val="00E2258C"/>
    <w:rsid w:val="00E22741"/>
    <w:rsid w:val="00E22C1A"/>
    <w:rsid w:val="00E24419"/>
    <w:rsid w:val="00E250EB"/>
    <w:rsid w:val="00E25B70"/>
    <w:rsid w:val="00E25EA8"/>
    <w:rsid w:val="00E2619C"/>
    <w:rsid w:val="00E27943"/>
    <w:rsid w:val="00E27DC1"/>
    <w:rsid w:val="00E31226"/>
    <w:rsid w:val="00E31F1D"/>
    <w:rsid w:val="00E33A75"/>
    <w:rsid w:val="00E34975"/>
    <w:rsid w:val="00E3589A"/>
    <w:rsid w:val="00E3750C"/>
    <w:rsid w:val="00E406BF"/>
    <w:rsid w:val="00E40A48"/>
    <w:rsid w:val="00E4231D"/>
    <w:rsid w:val="00E45738"/>
    <w:rsid w:val="00E47612"/>
    <w:rsid w:val="00E51E65"/>
    <w:rsid w:val="00E54F36"/>
    <w:rsid w:val="00E56FC4"/>
    <w:rsid w:val="00E61438"/>
    <w:rsid w:val="00E615BE"/>
    <w:rsid w:val="00E61D5D"/>
    <w:rsid w:val="00E61DE3"/>
    <w:rsid w:val="00E61E5D"/>
    <w:rsid w:val="00E62A1A"/>
    <w:rsid w:val="00E6380B"/>
    <w:rsid w:val="00E63B33"/>
    <w:rsid w:val="00E6525D"/>
    <w:rsid w:val="00E66BAB"/>
    <w:rsid w:val="00E70993"/>
    <w:rsid w:val="00E70FD7"/>
    <w:rsid w:val="00E71323"/>
    <w:rsid w:val="00E723ED"/>
    <w:rsid w:val="00E72C6C"/>
    <w:rsid w:val="00E72EC7"/>
    <w:rsid w:val="00E73A14"/>
    <w:rsid w:val="00E73BDA"/>
    <w:rsid w:val="00E74C9C"/>
    <w:rsid w:val="00E7579E"/>
    <w:rsid w:val="00E76574"/>
    <w:rsid w:val="00E7730E"/>
    <w:rsid w:val="00E80077"/>
    <w:rsid w:val="00E80164"/>
    <w:rsid w:val="00E81A20"/>
    <w:rsid w:val="00E85F05"/>
    <w:rsid w:val="00E8729E"/>
    <w:rsid w:val="00E911C5"/>
    <w:rsid w:val="00E9283E"/>
    <w:rsid w:val="00E94D4D"/>
    <w:rsid w:val="00E95732"/>
    <w:rsid w:val="00E963E7"/>
    <w:rsid w:val="00E96812"/>
    <w:rsid w:val="00E9695C"/>
    <w:rsid w:val="00EA1EDC"/>
    <w:rsid w:val="00EA4680"/>
    <w:rsid w:val="00EA46DC"/>
    <w:rsid w:val="00EA4800"/>
    <w:rsid w:val="00EA6110"/>
    <w:rsid w:val="00EA6438"/>
    <w:rsid w:val="00EA7020"/>
    <w:rsid w:val="00EA76F9"/>
    <w:rsid w:val="00EA7CE3"/>
    <w:rsid w:val="00EB034B"/>
    <w:rsid w:val="00EB0734"/>
    <w:rsid w:val="00EB0800"/>
    <w:rsid w:val="00EB0AB1"/>
    <w:rsid w:val="00EB2378"/>
    <w:rsid w:val="00EB3F32"/>
    <w:rsid w:val="00EB4038"/>
    <w:rsid w:val="00EB47CC"/>
    <w:rsid w:val="00EB498C"/>
    <w:rsid w:val="00EB660C"/>
    <w:rsid w:val="00EB6776"/>
    <w:rsid w:val="00EB74F7"/>
    <w:rsid w:val="00EC05D4"/>
    <w:rsid w:val="00EC113D"/>
    <w:rsid w:val="00EC1397"/>
    <w:rsid w:val="00EC739B"/>
    <w:rsid w:val="00ED0637"/>
    <w:rsid w:val="00ED3FF1"/>
    <w:rsid w:val="00ED669E"/>
    <w:rsid w:val="00ED68C0"/>
    <w:rsid w:val="00ED6E6C"/>
    <w:rsid w:val="00ED6E85"/>
    <w:rsid w:val="00ED7076"/>
    <w:rsid w:val="00ED74A0"/>
    <w:rsid w:val="00ED7813"/>
    <w:rsid w:val="00ED7D7E"/>
    <w:rsid w:val="00EE08D8"/>
    <w:rsid w:val="00EE112E"/>
    <w:rsid w:val="00EE1882"/>
    <w:rsid w:val="00EE1EC0"/>
    <w:rsid w:val="00EE43D5"/>
    <w:rsid w:val="00EE724D"/>
    <w:rsid w:val="00EE72C0"/>
    <w:rsid w:val="00EE7AF6"/>
    <w:rsid w:val="00EF01C7"/>
    <w:rsid w:val="00EF0222"/>
    <w:rsid w:val="00EF03F4"/>
    <w:rsid w:val="00EF187C"/>
    <w:rsid w:val="00EF66FE"/>
    <w:rsid w:val="00EF6B74"/>
    <w:rsid w:val="00EF7A83"/>
    <w:rsid w:val="00F0000D"/>
    <w:rsid w:val="00F005E5"/>
    <w:rsid w:val="00F00690"/>
    <w:rsid w:val="00F0198D"/>
    <w:rsid w:val="00F024D0"/>
    <w:rsid w:val="00F0378B"/>
    <w:rsid w:val="00F04475"/>
    <w:rsid w:val="00F04EEA"/>
    <w:rsid w:val="00F05043"/>
    <w:rsid w:val="00F104D9"/>
    <w:rsid w:val="00F135FA"/>
    <w:rsid w:val="00F13FE3"/>
    <w:rsid w:val="00F1479F"/>
    <w:rsid w:val="00F14985"/>
    <w:rsid w:val="00F14FA3"/>
    <w:rsid w:val="00F15B28"/>
    <w:rsid w:val="00F16C7B"/>
    <w:rsid w:val="00F17197"/>
    <w:rsid w:val="00F21147"/>
    <w:rsid w:val="00F23333"/>
    <w:rsid w:val="00F243D8"/>
    <w:rsid w:val="00F24B17"/>
    <w:rsid w:val="00F271A2"/>
    <w:rsid w:val="00F27497"/>
    <w:rsid w:val="00F27D44"/>
    <w:rsid w:val="00F3016C"/>
    <w:rsid w:val="00F31888"/>
    <w:rsid w:val="00F32280"/>
    <w:rsid w:val="00F333F4"/>
    <w:rsid w:val="00F3659A"/>
    <w:rsid w:val="00F36AF3"/>
    <w:rsid w:val="00F36E99"/>
    <w:rsid w:val="00F377A9"/>
    <w:rsid w:val="00F37BB5"/>
    <w:rsid w:val="00F37BB7"/>
    <w:rsid w:val="00F37F46"/>
    <w:rsid w:val="00F400B8"/>
    <w:rsid w:val="00F40698"/>
    <w:rsid w:val="00F43C47"/>
    <w:rsid w:val="00F44E6B"/>
    <w:rsid w:val="00F4618F"/>
    <w:rsid w:val="00F464C8"/>
    <w:rsid w:val="00F46CC3"/>
    <w:rsid w:val="00F477A8"/>
    <w:rsid w:val="00F47FD2"/>
    <w:rsid w:val="00F51256"/>
    <w:rsid w:val="00F519C3"/>
    <w:rsid w:val="00F51C33"/>
    <w:rsid w:val="00F52540"/>
    <w:rsid w:val="00F52C6C"/>
    <w:rsid w:val="00F53782"/>
    <w:rsid w:val="00F53D33"/>
    <w:rsid w:val="00F54906"/>
    <w:rsid w:val="00F570E0"/>
    <w:rsid w:val="00F5781F"/>
    <w:rsid w:val="00F57C8B"/>
    <w:rsid w:val="00F60F19"/>
    <w:rsid w:val="00F62169"/>
    <w:rsid w:val="00F623E5"/>
    <w:rsid w:val="00F629A2"/>
    <w:rsid w:val="00F63196"/>
    <w:rsid w:val="00F63C3E"/>
    <w:rsid w:val="00F64912"/>
    <w:rsid w:val="00F64B5B"/>
    <w:rsid w:val="00F6535C"/>
    <w:rsid w:val="00F6615E"/>
    <w:rsid w:val="00F66A24"/>
    <w:rsid w:val="00F6721D"/>
    <w:rsid w:val="00F7036E"/>
    <w:rsid w:val="00F70492"/>
    <w:rsid w:val="00F70CC5"/>
    <w:rsid w:val="00F70F17"/>
    <w:rsid w:val="00F711B7"/>
    <w:rsid w:val="00F7167A"/>
    <w:rsid w:val="00F71A86"/>
    <w:rsid w:val="00F71F98"/>
    <w:rsid w:val="00F7208C"/>
    <w:rsid w:val="00F72127"/>
    <w:rsid w:val="00F72A52"/>
    <w:rsid w:val="00F73D8F"/>
    <w:rsid w:val="00F74AE6"/>
    <w:rsid w:val="00F76883"/>
    <w:rsid w:val="00F76980"/>
    <w:rsid w:val="00F769FB"/>
    <w:rsid w:val="00F77F36"/>
    <w:rsid w:val="00F82024"/>
    <w:rsid w:val="00F821EF"/>
    <w:rsid w:val="00F833D2"/>
    <w:rsid w:val="00F83F11"/>
    <w:rsid w:val="00F84A93"/>
    <w:rsid w:val="00F86FA8"/>
    <w:rsid w:val="00F91CA1"/>
    <w:rsid w:val="00F92422"/>
    <w:rsid w:val="00F9298B"/>
    <w:rsid w:val="00F93177"/>
    <w:rsid w:val="00F93342"/>
    <w:rsid w:val="00F937A2"/>
    <w:rsid w:val="00F93F62"/>
    <w:rsid w:val="00F945D5"/>
    <w:rsid w:val="00F950FF"/>
    <w:rsid w:val="00F952ED"/>
    <w:rsid w:val="00F96BB8"/>
    <w:rsid w:val="00F96C67"/>
    <w:rsid w:val="00F97460"/>
    <w:rsid w:val="00F979DA"/>
    <w:rsid w:val="00FA2993"/>
    <w:rsid w:val="00FA2D90"/>
    <w:rsid w:val="00FA6D89"/>
    <w:rsid w:val="00FA6F7F"/>
    <w:rsid w:val="00FA7530"/>
    <w:rsid w:val="00FB0594"/>
    <w:rsid w:val="00FB11F1"/>
    <w:rsid w:val="00FB15B1"/>
    <w:rsid w:val="00FB1A51"/>
    <w:rsid w:val="00FB20D7"/>
    <w:rsid w:val="00FB34FF"/>
    <w:rsid w:val="00FB3B87"/>
    <w:rsid w:val="00FB519F"/>
    <w:rsid w:val="00FB5EAA"/>
    <w:rsid w:val="00FB5F1C"/>
    <w:rsid w:val="00FB7549"/>
    <w:rsid w:val="00FC0366"/>
    <w:rsid w:val="00FC0B06"/>
    <w:rsid w:val="00FC4A1B"/>
    <w:rsid w:val="00FC4F29"/>
    <w:rsid w:val="00FC5C54"/>
    <w:rsid w:val="00FC7809"/>
    <w:rsid w:val="00FD1A96"/>
    <w:rsid w:val="00FD2131"/>
    <w:rsid w:val="00FD2C3A"/>
    <w:rsid w:val="00FD349B"/>
    <w:rsid w:val="00FD48CA"/>
    <w:rsid w:val="00FD5AF5"/>
    <w:rsid w:val="00FD5B48"/>
    <w:rsid w:val="00FD5F99"/>
    <w:rsid w:val="00FD6273"/>
    <w:rsid w:val="00FD6A3D"/>
    <w:rsid w:val="00FD744A"/>
    <w:rsid w:val="00FD7A88"/>
    <w:rsid w:val="00FE0C12"/>
    <w:rsid w:val="00FE2251"/>
    <w:rsid w:val="00FE24E5"/>
    <w:rsid w:val="00FE328E"/>
    <w:rsid w:val="00FE3D87"/>
    <w:rsid w:val="00FE4834"/>
    <w:rsid w:val="00FE4AF2"/>
    <w:rsid w:val="00FE6805"/>
    <w:rsid w:val="00FE7901"/>
    <w:rsid w:val="00FF1B17"/>
    <w:rsid w:val="00FF2FC1"/>
    <w:rsid w:val="00FF3598"/>
    <w:rsid w:val="00FF3B6A"/>
    <w:rsid w:val="00FF40FA"/>
    <w:rsid w:val="00FF4886"/>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4C3F"/>
  <w15:chartTrackingRefBased/>
  <w15:docId w15:val="{A837C573-D44F-460B-BFD6-C45E2641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uiPriority w:val="39"/>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rsid w:val="00891B25"/>
    <w:rPr>
      <w:rFonts w:ascii="Courier New" w:hAnsi="Courier New" w:cs="Courier New"/>
    </w:rPr>
  </w:style>
  <w:style w:type="character" w:customStyle="1" w:styleId="HTMLPreformattedChar">
    <w:name w:val="HTML Preformatted Char"/>
    <w:link w:val="HTMLPreformatted"/>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 w:type="character" w:customStyle="1" w:styleId="hgkelc">
    <w:name w:val="hgkelc"/>
    <w:basedOn w:val="DefaultParagraphFont"/>
    <w:rsid w:val="002164FC"/>
  </w:style>
  <w:style w:type="paragraph" w:styleId="NormalWeb">
    <w:name w:val="Normal (Web)"/>
    <w:basedOn w:val="Normal"/>
    <w:uiPriority w:val="99"/>
    <w:unhideWhenUsed/>
    <w:rsid w:val="00954DE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tisford-pc.gov.uk" TargetMode="External"/><Relationship Id="rId17" Type="http://schemas.openxmlformats.org/officeDocument/2006/relationships/hyperlink" Target="https://www.suffolk.gov.uk/ltp4" TargetMode="External"/><Relationship Id="rId2" Type="http://schemas.openxmlformats.org/officeDocument/2006/relationships/customXml" Target="../customXml/item2.xml"/><Relationship Id="rId16" Type="http://schemas.openxmlformats.org/officeDocument/2006/relationships/hyperlink" Target="https://forms.office.com/e/aAX5csv5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reensuffolk.org/at-home/gra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ffolk.gov.uk/d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2.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customXml/itemProps3.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11B82-24FA-46BA-9EA3-AF15047F4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4331</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27323</CharactersWithSpaces>
  <SharedDoc>false</SharedDoc>
  <HLinks>
    <vt:vector size="12" baseType="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T Davis</cp:lastModifiedBy>
  <cp:revision>88</cp:revision>
  <cp:lastPrinted>2023-11-21T16:40:00Z</cp:lastPrinted>
  <dcterms:created xsi:type="dcterms:W3CDTF">2024-03-21T13:37:00Z</dcterms:created>
  <dcterms:modified xsi:type="dcterms:W3CDTF">2024-04-21T11:50:00Z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