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9E32" w14:textId="77777777" w:rsidR="00007B38" w:rsidRPr="006F5F3A" w:rsidRDefault="00007B38" w:rsidP="00007B38">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r w:rsidRPr="006F5F3A">
        <w:rPr>
          <w:rFonts w:ascii="Arial" w:eastAsia="Arial Unicode MS" w:hAnsi="Arial" w:cs="Arial"/>
          <w:b/>
          <w:bCs/>
          <w:noProof/>
          <w:color w:val="000000"/>
          <w:kern w:val="0"/>
          <w:u w:color="000000"/>
          <w:bdr w:val="nil"/>
          <w:lang w:eastAsia="en-GB"/>
          <w14:ligatures w14:val="none"/>
        </w:rPr>
        <w:drawing>
          <wp:anchor distT="57150" distB="57150" distL="57150" distR="57150" simplePos="0" relativeHeight="251663360" behindDoc="0" locked="0" layoutInCell="1" allowOverlap="1" wp14:anchorId="38283018" wp14:editId="78C9DA76">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sidRPr="006F5F3A">
        <w:rPr>
          <w:rFonts w:ascii="Arial" w:eastAsia="Arial Unicode MS" w:hAnsi="Arial" w:cs="Arial"/>
          <w:b/>
          <w:bCs/>
          <w:noProof/>
          <w:color w:val="000000"/>
          <w:kern w:val="0"/>
          <w:u w:color="000000"/>
          <w:bdr w:val="nil"/>
          <w:lang w:eastAsia="en-GB"/>
          <w14:ligatures w14:val="none"/>
        </w:rPr>
        <w:t xml:space="preserve">BATTISFORD PARISH COUNCIL </w:t>
      </w:r>
    </w:p>
    <w:p w14:paraId="47CBC6FF" w14:textId="77777777" w:rsidR="00007B38" w:rsidRPr="006F5F3A" w:rsidRDefault="00007B38" w:rsidP="00007B38">
      <w:pPr>
        <w:pBdr>
          <w:top w:val="nil"/>
          <w:left w:val="nil"/>
          <w:bottom w:val="nil"/>
          <w:right w:val="nil"/>
          <w:between w:val="nil"/>
          <w:bar w:val="nil"/>
        </w:pBdr>
        <w:spacing w:after="0" w:line="240" w:lineRule="auto"/>
        <w:rPr>
          <w:rFonts w:ascii="Arial" w:eastAsia="Arial" w:hAnsi="Arial" w:cs="Arial"/>
          <w:color w:val="0563C1"/>
          <w:kern w:val="0"/>
          <w:u w:val="single" w:color="0563C1"/>
          <w:bdr w:val="nil"/>
          <w:lang w:val="it-IT" w:eastAsia="en-GB"/>
          <w14:ligatures w14:val="none"/>
        </w:rPr>
      </w:pPr>
      <w:hyperlink r:id="rId8" w:history="1">
        <w:r w:rsidRPr="006F5F3A">
          <w:rPr>
            <w:rFonts w:ascii="Arial" w:eastAsia="Arial" w:hAnsi="Arial" w:cs="Arial"/>
            <w:color w:val="0563C1"/>
            <w:kern w:val="0"/>
            <w:u w:val="single" w:color="0563C1"/>
            <w:bdr w:val="nil"/>
            <w:lang w:val="it-IT" w:eastAsia="en-GB"/>
            <w14:ligatures w14:val="none"/>
          </w:rPr>
          <w:t>clerk@battisford-pc.gov.uk</w:t>
        </w:r>
      </w:hyperlink>
    </w:p>
    <w:p w14:paraId="6F9DEE83" w14:textId="77777777" w:rsidR="00007B38" w:rsidRPr="006F5F3A" w:rsidRDefault="00007B38" w:rsidP="00007B38">
      <w:pPr>
        <w:pBdr>
          <w:top w:val="nil"/>
          <w:left w:val="nil"/>
          <w:bottom w:val="nil"/>
          <w:right w:val="nil"/>
          <w:between w:val="nil"/>
          <w:bar w:val="nil"/>
        </w:pBdr>
        <w:spacing w:after="0" w:line="240" w:lineRule="auto"/>
        <w:rPr>
          <w:rFonts w:ascii="Arial" w:eastAsia="Arial" w:hAnsi="Arial" w:cs="Arial"/>
          <w:color w:val="000000"/>
          <w:kern w:val="0"/>
          <w:u w:color="000000"/>
          <w:bdr w:val="nil"/>
          <w:lang w:val="en-US" w:eastAsia="en-GB"/>
          <w14:ligatures w14:val="none"/>
        </w:rPr>
      </w:pPr>
      <w:hyperlink r:id="rId9" w:history="1">
        <w:r w:rsidRPr="006F5F3A">
          <w:rPr>
            <w:rFonts w:ascii="Arial" w:eastAsia="Arial" w:hAnsi="Arial" w:cs="Arial"/>
            <w:color w:val="0563C1"/>
            <w:kern w:val="0"/>
            <w:u w:val="single" w:color="0563C1"/>
            <w:bdr w:val="nil"/>
            <w:lang w:val="en-US" w:eastAsia="en-GB"/>
            <w14:ligatures w14:val="none"/>
          </w:rPr>
          <w:t>https://www.battisford-pc.gov.uk</w:t>
        </w:r>
      </w:hyperlink>
    </w:p>
    <w:p w14:paraId="18D41B8B" w14:textId="77777777" w:rsidR="00007B38" w:rsidRPr="006F5F3A" w:rsidRDefault="00007B38" w:rsidP="00007B38">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p>
    <w:p w14:paraId="1C315207" w14:textId="77777777" w:rsidR="00007B38" w:rsidRPr="006F5F3A" w:rsidRDefault="00007B38" w:rsidP="00007B38">
      <w:pPr>
        <w:keepNext/>
        <w:keepLines/>
        <w:widowControl w:val="0"/>
        <w:autoSpaceDE w:val="0"/>
        <w:autoSpaceDN w:val="0"/>
        <w:spacing w:before="160" w:after="80" w:line="240" w:lineRule="auto"/>
        <w:jc w:val="both"/>
        <w:outlineLvl w:val="1"/>
        <w:rPr>
          <w:rFonts w:ascii="Arial" w:eastAsiaTheme="majorEastAsia" w:hAnsi="Arial" w:cs="Arial"/>
          <w:b/>
          <w:kern w:val="0"/>
          <w14:ligatures w14:val="none"/>
        </w:rPr>
      </w:pPr>
    </w:p>
    <w:p w14:paraId="2B24A8AA" w14:textId="77777777" w:rsidR="00007B38" w:rsidRPr="006F5F3A" w:rsidRDefault="00007B38" w:rsidP="00007B38">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To: Members of Battisford Parish Council</w:t>
      </w:r>
    </w:p>
    <w:p w14:paraId="38675E98" w14:textId="020A7A78" w:rsidR="00007B38" w:rsidRPr="006F5F3A" w:rsidRDefault="00007B38" w:rsidP="00007B38">
      <w:pPr>
        <w:widowControl w:val="0"/>
        <w:autoSpaceDE w:val="0"/>
        <w:autoSpaceDN w:val="0"/>
        <w:spacing w:before="61" w:after="0" w:line="240" w:lineRule="auto"/>
        <w:ind w:left="113" w:right="243"/>
        <w:jc w:val="both"/>
        <w:rPr>
          <w:rFonts w:ascii="Arial" w:eastAsia="Carlito" w:hAnsi="Arial" w:cs="Arial"/>
          <w:kern w:val="0"/>
          <w14:ligatures w14:val="none"/>
        </w:rPr>
      </w:pPr>
      <w:r w:rsidRPr="006F5F3A">
        <w:rPr>
          <w:rFonts w:ascii="Arial" w:eastAsia="Carlito" w:hAnsi="Arial" w:cs="Arial"/>
          <w:kern w:val="0"/>
          <w14:ligatures w14:val="none"/>
        </w:rPr>
        <w:t xml:space="preserve">You are duly summoned to attend the next meeting of Battisford Parish Council to be held at 7.15pm on Tuesday </w:t>
      </w:r>
      <w:r w:rsidR="00AC198E">
        <w:rPr>
          <w:rFonts w:ascii="Arial" w:eastAsia="Carlito" w:hAnsi="Arial" w:cs="Arial"/>
          <w:kern w:val="0"/>
          <w14:ligatures w14:val="none"/>
        </w:rPr>
        <w:t>20</w:t>
      </w:r>
      <w:r w:rsidRPr="00273F68">
        <w:rPr>
          <w:rFonts w:ascii="Arial" w:eastAsia="Carlito" w:hAnsi="Arial" w:cs="Arial"/>
          <w:kern w:val="0"/>
          <w:vertAlign w:val="superscript"/>
          <w14:ligatures w14:val="none"/>
        </w:rPr>
        <w:t>th</w:t>
      </w:r>
      <w:r w:rsidRPr="006F5F3A">
        <w:rPr>
          <w:rFonts w:ascii="Arial" w:eastAsia="Carlito" w:hAnsi="Arial" w:cs="Arial"/>
          <w:kern w:val="0"/>
          <w14:ligatures w14:val="none"/>
        </w:rPr>
        <w:t xml:space="preserve"> </w:t>
      </w:r>
      <w:r>
        <w:rPr>
          <w:rFonts w:ascii="Arial" w:eastAsia="Carlito" w:hAnsi="Arial" w:cs="Arial"/>
          <w:kern w:val="0"/>
          <w14:ligatures w14:val="none"/>
        </w:rPr>
        <w:t xml:space="preserve">January </w:t>
      </w:r>
      <w:r w:rsidRPr="006F5F3A">
        <w:rPr>
          <w:rFonts w:ascii="Arial" w:eastAsia="Carlito" w:hAnsi="Arial" w:cs="Arial"/>
          <w:kern w:val="0"/>
          <w14:ligatures w14:val="none"/>
        </w:rPr>
        <w:t>202</w:t>
      </w:r>
      <w:r>
        <w:rPr>
          <w:rFonts w:ascii="Arial" w:eastAsia="Carlito" w:hAnsi="Arial" w:cs="Arial"/>
          <w:kern w:val="0"/>
          <w14:ligatures w14:val="none"/>
        </w:rPr>
        <w:t>6</w:t>
      </w:r>
      <w:r w:rsidRPr="006F5F3A">
        <w:rPr>
          <w:rFonts w:ascii="Arial" w:eastAsia="Carlito" w:hAnsi="Arial" w:cs="Arial"/>
          <w:kern w:val="0"/>
          <w14:ligatures w14:val="none"/>
        </w:rPr>
        <w:t xml:space="preserve"> at Battisford Village Hall.</w:t>
      </w:r>
    </w:p>
    <w:p w14:paraId="70A4C914" w14:textId="77777777" w:rsidR="00007B38" w:rsidRPr="006F5F3A" w:rsidRDefault="00007B38" w:rsidP="00007B38">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Public Attendance</w:t>
      </w:r>
    </w:p>
    <w:p w14:paraId="7CC2F8A0" w14:textId="1F18DAA6" w:rsidR="00007B38" w:rsidRPr="006F5F3A" w:rsidRDefault="00007B38" w:rsidP="00007B38">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The meeting is open to the public and the press. At item 202</w:t>
      </w:r>
      <w:r>
        <w:rPr>
          <w:rFonts w:ascii="Arial" w:eastAsia="Carlito" w:hAnsi="Arial" w:cs="Arial"/>
          <w:kern w:val="0"/>
          <w14:ligatures w14:val="none"/>
        </w:rPr>
        <w:t>6/02</w:t>
      </w:r>
      <w:r w:rsidRPr="006F5F3A">
        <w:rPr>
          <w:rFonts w:ascii="Arial" w:eastAsia="Carlito" w:hAnsi="Arial" w:cs="Arial"/>
          <w:kern w:val="0"/>
          <w14:ligatures w14:val="none"/>
        </w:rPr>
        <w:t>,</w:t>
      </w:r>
      <w:r w:rsidRPr="006F5F3A">
        <w:rPr>
          <w:rFonts w:ascii="Arial" w:eastAsia="Carlito" w:hAnsi="Arial" w:cs="Arial"/>
          <w:color w:val="EE0000"/>
          <w:kern w:val="0"/>
          <w14:ligatures w14:val="none"/>
        </w:rPr>
        <w:t xml:space="preserve"> </w:t>
      </w:r>
      <w:r w:rsidRPr="006F5F3A">
        <w:rPr>
          <w:rFonts w:ascii="Arial" w:eastAsia="Carlito" w:hAnsi="Arial" w:cs="Arial"/>
          <w:kern w:val="0"/>
          <w14:ligatures w14:val="none"/>
        </w:rPr>
        <w:t>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 reports.</w:t>
      </w:r>
    </w:p>
    <w:p w14:paraId="63552C50" w14:textId="0DF4A016" w:rsidR="00007B38" w:rsidRPr="006F5F3A" w:rsidRDefault="00007B38" w:rsidP="00007B38">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 xml:space="preserve">Please note that this </w:t>
      </w:r>
      <w:r w:rsidRPr="006F5F3A">
        <w:rPr>
          <w:rFonts w:ascii="Arial" w:eastAsia="Carlito" w:hAnsi="Arial" w:cs="Arial"/>
          <w:kern w:val="0"/>
          <w:lang w:val="en-US"/>
          <w14:ligatures w14:val="none"/>
        </w:rPr>
        <w:t>meeting may be recorded, filmed, photographed, or broadcasted unless the public and press are lawfully excluded.</w:t>
      </w:r>
    </w:p>
    <w:p w14:paraId="5591DBAB" w14:textId="77777777" w:rsidR="00007B38" w:rsidRPr="006F5F3A" w:rsidRDefault="00007B38" w:rsidP="00007B38">
      <w:pPr>
        <w:keepNext/>
        <w:keepLines/>
        <w:widowControl w:val="0"/>
        <w:autoSpaceDE w:val="0"/>
        <w:autoSpaceDN w:val="0"/>
        <w:spacing w:before="360" w:after="80" w:line="240" w:lineRule="auto"/>
        <w:jc w:val="center"/>
        <w:outlineLvl w:val="0"/>
        <w:rPr>
          <w:rFonts w:asciiTheme="majorHAnsi" w:eastAsiaTheme="majorEastAsia" w:hAnsiTheme="majorHAnsi" w:cstheme="majorBidi"/>
          <w:color w:val="0F4761" w:themeColor="accent1" w:themeShade="BF"/>
          <w:kern w:val="0"/>
          <w:sz w:val="40"/>
          <w:szCs w:val="40"/>
          <w14:ligatures w14:val="none"/>
        </w:rPr>
      </w:pPr>
      <w:r w:rsidRPr="006F5F3A">
        <w:rPr>
          <w:rFonts w:ascii="Arial" w:eastAsiaTheme="majorEastAsia" w:hAnsi="Arial" w:cs="Arial"/>
          <w:b/>
          <w:kern w:val="0"/>
          <w14:ligatures w14:val="none"/>
        </w:rPr>
        <w:t>AGENDA</w:t>
      </w:r>
    </w:p>
    <w:p w14:paraId="57A50A75" w14:textId="60696A5F" w:rsidR="00007B38" w:rsidRPr="006F5F3A" w:rsidRDefault="00007B38" w:rsidP="00007B38">
      <w:pPr>
        <w:widowControl w:val="0"/>
        <w:autoSpaceDE w:val="0"/>
        <w:autoSpaceDN w:val="0"/>
        <w:spacing w:before="5" w:after="0" w:line="240" w:lineRule="auto"/>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Pr>
          <w:rFonts w:ascii="Arial" w:eastAsia="Carlito" w:hAnsi="Arial" w:cs="Arial"/>
          <w:b/>
          <w:kern w:val="0"/>
          <w14:ligatures w14:val="none"/>
        </w:rPr>
        <w:t>01 M</w:t>
      </w:r>
      <w:r w:rsidRPr="006F5F3A">
        <w:rPr>
          <w:rFonts w:ascii="Arial" w:eastAsia="Carlito" w:hAnsi="Arial" w:cs="Arial"/>
          <w:b/>
          <w:kern w:val="0"/>
          <w14:ligatures w14:val="none"/>
        </w:rPr>
        <w:t>eeting Administration</w:t>
      </w:r>
    </w:p>
    <w:p w14:paraId="718F1473" w14:textId="77777777" w:rsidR="00007B38" w:rsidRPr="006C6089" w:rsidRDefault="00007B38" w:rsidP="00007B38">
      <w:pPr>
        <w:widowControl w:val="0"/>
        <w:numPr>
          <w:ilvl w:val="0"/>
          <w:numId w:val="1"/>
        </w:numPr>
        <w:autoSpaceDE w:val="0"/>
        <w:autoSpaceDN w:val="0"/>
        <w:spacing w:after="0" w:line="240" w:lineRule="auto"/>
        <w:outlineLvl w:val="1"/>
        <w:rPr>
          <w:rFonts w:ascii="Arial" w:eastAsiaTheme="majorEastAsia" w:hAnsi="Arial" w:cs="Arial"/>
          <w:kern w:val="0"/>
          <w14:ligatures w14:val="none"/>
        </w:rPr>
      </w:pPr>
      <w:r w:rsidRPr="006F5F3A">
        <w:rPr>
          <w:rFonts w:ascii="Arial" w:eastAsiaTheme="majorEastAsia" w:hAnsi="Arial" w:cs="Arial"/>
          <w:kern w:val="0"/>
          <w14:ligatures w14:val="none"/>
        </w:rPr>
        <w:t>Apologies for absence</w:t>
      </w:r>
      <w:r>
        <w:rPr>
          <w:rFonts w:ascii="Arial" w:eastAsiaTheme="majorEastAsia" w:hAnsi="Arial" w:cs="Arial"/>
          <w:kern w:val="0"/>
          <w14:ligatures w14:val="none"/>
        </w:rPr>
        <w:t xml:space="preserve">. </w:t>
      </w:r>
    </w:p>
    <w:p w14:paraId="191079D7" w14:textId="77777777" w:rsidR="00007B38" w:rsidRDefault="00007B38" w:rsidP="00007B38">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C6089">
        <w:rPr>
          <w:rFonts w:ascii="Arial" w:eastAsiaTheme="majorEastAsia" w:hAnsi="Arial" w:cs="Arial"/>
          <w:kern w:val="0"/>
          <w14:ligatures w14:val="none"/>
        </w:rPr>
        <w:t xml:space="preserve">Councillors to note any apologies for absence. </w:t>
      </w:r>
    </w:p>
    <w:p w14:paraId="281EDC89" w14:textId="77777777" w:rsidR="00007B38" w:rsidRPr="00C23F21" w:rsidRDefault="00007B38" w:rsidP="00007B38">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F5F3A">
        <w:rPr>
          <w:rFonts w:ascii="Arial" w:eastAsiaTheme="majorEastAsia" w:hAnsi="Arial" w:cs="Arial"/>
          <w:kern w:val="0"/>
          <w14:ligatures w14:val="none"/>
        </w:rPr>
        <w:t>Councillors to consider and vote on acceptance of apologies for absence.</w:t>
      </w:r>
    </w:p>
    <w:p w14:paraId="42FF4CC9" w14:textId="77777777" w:rsidR="00007B38" w:rsidRPr="006C6089" w:rsidRDefault="00007B38" w:rsidP="00007B38">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receive Declarations of Interest</w:t>
      </w:r>
    </w:p>
    <w:p w14:paraId="57318CC4" w14:textId="77777777" w:rsidR="00007B38" w:rsidRPr="006C6089" w:rsidRDefault="00007B38" w:rsidP="00007B38">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consider requests for dispensations</w:t>
      </w:r>
    </w:p>
    <w:p w14:paraId="22F21B90" w14:textId="26161B80" w:rsidR="00007B38" w:rsidRPr="006F5F3A" w:rsidRDefault="00007B38" w:rsidP="00007B38">
      <w:pPr>
        <w:widowControl w:val="0"/>
        <w:numPr>
          <w:ilvl w:val="0"/>
          <w:numId w:val="1"/>
        </w:numPr>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kern w:val="0"/>
          <w14:ligatures w14:val="none"/>
        </w:rPr>
        <w:t xml:space="preserve">To resolve that the minutes of the meeting of the parish council meeting held on </w:t>
      </w:r>
      <w:r w:rsidR="00847C87">
        <w:rPr>
          <w:rFonts w:ascii="Arial" w:eastAsia="Carlito" w:hAnsi="Arial" w:cs="Arial"/>
          <w:kern w:val="0"/>
          <w14:ligatures w14:val="none"/>
        </w:rPr>
        <w:t>18</w:t>
      </w:r>
      <w:r w:rsidR="00847C87" w:rsidRPr="00847C87">
        <w:rPr>
          <w:rFonts w:ascii="Arial" w:eastAsia="Carlito" w:hAnsi="Arial" w:cs="Arial"/>
          <w:kern w:val="0"/>
          <w:vertAlign w:val="superscript"/>
          <w14:ligatures w14:val="none"/>
        </w:rPr>
        <w:t>th</w:t>
      </w:r>
      <w:r w:rsidR="00847C87">
        <w:rPr>
          <w:rFonts w:ascii="Arial" w:eastAsia="Carlito" w:hAnsi="Arial" w:cs="Arial"/>
          <w:kern w:val="0"/>
          <w14:ligatures w14:val="none"/>
        </w:rPr>
        <w:t xml:space="preserve"> November 2025 </w:t>
      </w:r>
      <w:r w:rsidRPr="006F5F3A">
        <w:rPr>
          <w:rFonts w:ascii="Arial" w:eastAsia="Carlito" w:hAnsi="Arial" w:cs="Arial"/>
          <w:kern w:val="0"/>
          <w14:ligatures w14:val="none"/>
        </w:rPr>
        <w:t xml:space="preserve">are a true and correct record and consider any matters arising not on the agenda </w:t>
      </w:r>
    </w:p>
    <w:p w14:paraId="3D182D6B" w14:textId="77777777" w:rsidR="00007B38" w:rsidRPr="006F5F3A" w:rsidRDefault="00007B38" w:rsidP="00007B38">
      <w:pPr>
        <w:widowControl w:val="0"/>
        <w:tabs>
          <w:tab w:val="left" w:leader="dot" w:pos="7131"/>
        </w:tabs>
        <w:autoSpaceDE w:val="0"/>
        <w:autoSpaceDN w:val="0"/>
        <w:spacing w:before="1" w:after="0" w:line="240" w:lineRule="auto"/>
        <w:rPr>
          <w:rFonts w:ascii="Arial" w:eastAsia="Carlito" w:hAnsi="Arial" w:cs="Arial"/>
          <w:kern w:val="0"/>
          <w14:ligatures w14:val="none"/>
        </w:rPr>
      </w:pPr>
    </w:p>
    <w:p w14:paraId="63932DFF" w14:textId="714408EA" w:rsidR="00007B38" w:rsidRPr="006F5F3A" w:rsidRDefault="00007B38" w:rsidP="00007B38">
      <w:pPr>
        <w:widowControl w:val="0"/>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Pr>
          <w:rFonts w:ascii="Arial" w:eastAsia="Carlito" w:hAnsi="Arial" w:cs="Arial"/>
          <w:b/>
          <w:kern w:val="0"/>
          <w14:ligatures w14:val="none"/>
        </w:rPr>
        <w:t>02</w:t>
      </w:r>
      <w:r w:rsidRPr="006F5F3A">
        <w:rPr>
          <w:rFonts w:ascii="Arial" w:eastAsia="Carlito" w:hAnsi="Arial" w:cs="Arial"/>
          <w:b/>
          <w:kern w:val="0"/>
          <w14:ligatures w14:val="none"/>
        </w:rPr>
        <w:t xml:space="preserve"> Public participation session (15 minutes) to include Police, District and County Councillors Reports.</w:t>
      </w:r>
    </w:p>
    <w:p w14:paraId="20587E75" w14:textId="77777777" w:rsidR="00007B38" w:rsidRPr="006F5F3A" w:rsidRDefault="00007B38" w:rsidP="00007B38">
      <w:pPr>
        <w:widowControl w:val="0"/>
        <w:autoSpaceDE w:val="0"/>
        <w:autoSpaceDN w:val="0"/>
        <w:spacing w:after="0" w:line="240" w:lineRule="auto"/>
        <w:rPr>
          <w:rFonts w:ascii="Arial" w:eastAsia="Carlito" w:hAnsi="Arial" w:cs="Arial"/>
          <w:kern w:val="0"/>
          <w14:ligatures w14:val="none"/>
        </w:rPr>
      </w:pPr>
    </w:p>
    <w:p w14:paraId="7DF81AC7" w14:textId="6C631135" w:rsidR="00007B38" w:rsidRPr="006F5F3A" w:rsidRDefault="00007B38" w:rsidP="00007B38">
      <w:pPr>
        <w:widowControl w:val="0"/>
        <w:autoSpaceDE w:val="0"/>
        <w:autoSpaceDN w:val="0"/>
        <w:spacing w:after="0" w:line="240" w:lineRule="auto"/>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Pr>
          <w:rFonts w:ascii="Arial" w:eastAsia="Carlito" w:hAnsi="Arial" w:cs="Arial"/>
          <w:b/>
          <w:kern w:val="0"/>
          <w14:ligatures w14:val="none"/>
        </w:rPr>
        <w:t>03</w:t>
      </w:r>
      <w:r w:rsidRPr="006F5F3A">
        <w:rPr>
          <w:rFonts w:ascii="Arial" w:eastAsia="Carlito" w:hAnsi="Arial" w:cs="Arial"/>
          <w:b/>
          <w:kern w:val="0"/>
          <w14:ligatures w14:val="none"/>
        </w:rPr>
        <w:t xml:space="preserve"> To receive updates on ongoing issues</w:t>
      </w:r>
    </w:p>
    <w:p w14:paraId="3228410D" w14:textId="77777777" w:rsidR="00007B38" w:rsidRPr="006C6089" w:rsidRDefault="00007B38" w:rsidP="00007B3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Chairman’s report </w:t>
      </w:r>
    </w:p>
    <w:p w14:paraId="4D5453D5" w14:textId="77777777" w:rsidR="00007B38" w:rsidRPr="006C6089" w:rsidRDefault="00007B38" w:rsidP="00007B3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Councillor reports </w:t>
      </w:r>
    </w:p>
    <w:p w14:paraId="3720F07D" w14:textId="77777777" w:rsidR="00007B38" w:rsidRPr="006C6089" w:rsidRDefault="00007B38" w:rsidP="00007B3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Clerk report</w:t>
      </w:r>
      <w:r>
        <w:rPr>
          <w:rFonts w:ascii="Arial" w:eastAsia="Carlito" w:hAnsi="Arial" w:cs="Arial"/>
          <w:kern w:val="0"/>
          <w14:ligatures w14:val="none"/>
        </w:rPr>
        <w:t xml:space="preserve"> </w:t>
      </w:r>
    </w:p>
    <w:p w14:paraId="05B6CAA6" w14:textId="7C9B850B" w:rsidR="00007B38" w:rsidRDefault="00007B38" w:rsidP="00007B3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Devolution</w:t>
      </w:r>
    </w:p>
    <w:p w14:paraId="006259BE" w14:textId="5187A5A6" w:rsidR="00C214EE" w:rsidRDefault="00C214EE" w:rsidP="00007B3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 xml:space="preserve">Norwich to Tilbury pylon installation </w:t>
      </w:r>
    </w:p>
    <w:p w14:paraId="3E0FA473" w14:textId="77777777" w:rsidR="00007B38" w:rsidRPr="006F5F3A" w:rsidRDefault="00007B38" w:rsidP="00007B38">
      <w:pPr>
        <w:widowControl w:val="0"/>
        <w:tabs>
          <w:tab w:val="left" w:pos="0"/>
          <w:tab w:val="left" w:leader="dot" w:pos="4029"/>
        </w:tabs>
        <w:autoSpaceDE w:val="0"/>
        <w:autoSpaceDN w:val="0"/>
        <w:spacing w:before="1" w:after="0" w:line="240" w:lineRule="auto"/>
        <w:rPr>
          <w:rFonts w:ascii="Arial" w:eastAsia="Carlito" w:hAnsi="Arial" w:cs="Arial"/>
          <w:kern w:val="0"/>
          <w14:ligatures w14:val="none"/>
        </w:rPr>
      </w:pPr>
    </w:p>
    <w:p w14:paraId="7924AA83" w14:textId="102946F9" w:rsidR="00007B38" w:rsidRDefault="00007B38" w:rsidP="00007B38">
      <w:pPr>
        <w:widowControl w:val="0"/>
        <w:tabs>
          <w:tab w:val="left" w:pos="0"/>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Pr>
          <w:rFonts w:ascii="Arial" w:eastAsiaTheme="majorEastAsia" w:hAnsi="Arial" w:cs="Arial"/>
          <w:b/>
          <w:bCs/>
          <w:kern w:val="0"/>
          <w14:ligatures w14:val="none"/>
        </w:rPr>
        <w:t xml:space="preserve">04 </w:t>
      </w:r>
      <w:r w:rsidRPr="006F5F3A">
        <w:rPr>
          <w:rFonts w:ascii="Arial" w:eastAsiaTheme="majorEastAsia" w:hAnsi="Arial" w:cs="Arial"/>
          <w:b/>
          <w:bCs/>
          <w:kern w:val="0"/>
          <w14:ligatures w14:val="none"/>
        </w:rPr>
        <w:t xml:space="preserve">To review and agree changes and updates to </w:t>
      </w:r>
      <w:r w:rsidR="00C14DDC">
        <w:rPr>
          <w:rFonts w:ascii="Arial" w:eastAsiaTheme="majorEastAsia" w:hAnsi="Arial" w:cs="Arial"/>
          <w:b/>
          <w:bCs/>
          <w:kern w:val="0"/>
          <w14:ligatures w14:val="none"/>
        </w:rPr>
        <w:t xml:space="preserve">any </w:t>
      </w:r>
      <w:r w:rsidR="00764EB1">
        <w:rPr>
          <w:rFonts w:ascii="Arial" w:eastAsiaTheme="majorEastAsia" w:hAnsi="Arial" w:cs="Arial"/>
          <w:b/>
          <w:bCs/>
          <w:kern w:val="0"/>
          <w14:ligatures w14:val="none"/>
        </w:rPr>
        <w:t>relevant</w:t>
      </w:r>
      <w:r w:rsidRPr="006F5F3A">
        <w:rPr>
          <w:rFonts w:ascii="Arial" w:eastAsiaTheme="majorEastAsia" w:hAnsi="Arial" w:cs="Arial"/>
          <w:b/>
          <w:bCs/>
          <w:kern w:val="0"/>
          <w14:ligatures w14:val="none"/>
        </w:rPr>
        <w:t xml:space="preserve"> policies</w:t>
      </w:r>
      <w:r>
        <w:rPr>
          <w:rFonts w:ascii="Arial" w:eastAsiaTheme="majorEastAsia" w:hAnsi="Arial" w:cs="Arial"/>
          <w:b/>
          <w:bCs/>
          <w:kern w:val="0"/>
          <w14:ligatures w14:val="none"/>
        </w:rPr>
        <w:t>.</w:t>
      </w:r>
    </w:p>
    <w:p w14:paraId="353B7DDD" w14:textId="77777777" w:rsidR="00007B38" w:rsidRDefault="00007B38" w:rsidP="00007B38">
      <w:pPr>
        <w:widowControl w:val="0"/>
        <w:autoSpaceDE w:val="0"/>
        <w:autoSpaceDN w:val="0"/>
        <w:spacing w:after="0" w:line="240" w:lineRule="auto"/>
        <w:rPr>
          <w:rFonts w:ascii="Arial" w:eastAsia="Carlito" w:hAnsi="Arial" w:cs="Arial"/>
          <w:kern w:val="0"/>
          <w14:ligatures w14:val="none"/>
        </w:rPr>
      </w:pPr>
    </w:p>
    <w:p w14:paraId="465846E6" w14:textId="13E76F95" w:rsidR="00007B38" w:rsidRDefault="00007B38" w:rsidP="00007B38">
      <w:pPr>
        <w:widowControl w:val="0"/>
        <w:autoSpaceDE w:val="0"/>
        <w:autoSpaceDN w:val="0"/>
        <w:spacing w:after="0" w:line="240" w:lineRule="auto"/>
        <w:rPr>
          <w:rFonts w:ascii="Arial" w:eastAsia="Carlito" w:hAnsi="Arial" w:cs="Arial"/>
          <w:b/>
          <w:bCs/>
          <w:color w:val="EE0000"/>
          <w:kern w:val="0"/>
          <w14:ligatures w14:val="none"/>
        </w:rPr>
      </w:pPr>
      <w:r w:rsidRPr="00F4749D">
        <w:rPr>
          <w:rFonts w:ascii="Arial" w:eastAsia="Carlito" w:hAnsi="Arial" w:cs="Arial"/>
          <w:b/>
          <w:bCs/>
          <w:kern w:val="0"/>
          <w14:ligatures w14:val="none"/>
        </w:rPr>
        <w:t>202</w:t>
      </w:r>
      <w:r>
        <w:rPr>
          <w:rFonts w:ascii="Arial" w:eastAsia="Carlito" w:hAnsi="Arial" w:cs="Arial"/>
          <w:b/>
          <w:bCs/>
          <w:kern w:val="0"/>
          <w14:ligatures w14:val="none"/>
        </w:rPr>
        <w:t>6</w:t>
      </w:r>
      <w:r w:rsidRPr="00F4749D">
        <w:rPr>
          <w:rFonts w:ascii="Arial" w:eastAsia="Carlito" w:hAnsi="Arial" w:cs="Arial"/>
          <w:b/>
          <w:bCs/>
          <w:kern w:val="0"/>
          <w14:ligatures w14:val="none"/>
        </w:rPr>
        <w:t>/</w:t>
      </w:r>
      <w:r>
        <w:rPr>
          <w:rFonts w:ascii="Arial" w:eastAsia="Carlito" w:hAnsi="Arial" w:cs="Arial"/>
          <w:b/>
          <w:bCs/>
          <w:kern w:val="0"/>
          <w14:ligatures w14:val="none"/>
        </w:rPr>
        <w:t>05</w:t>
      </w:r>
      <w:r w:rsidRPr="00F4749D">
        <w:rPr>
          <w:rFonts w:ascii="Arial" w:eastAsia="Carlito" w:hAnsi="Arial" w:cs="Arial"/>
          <w:b/>
          <w:bCs/>
          <w:kern w:val="0"/>
          <w14:ligatures w14:val="none"/>
        </w:rPr>
        <w:t xml:space="preserve"> To agree </w:t>
      </w:r>
      <w:r>
        <w:rPr>
          <w:rFonts w:ascii="Arial" w:eastAsia="Carlito" w:hAnsi="Arial" w:cs="Arial"/>
          <w:b/>
          <w:bCs/>
          <w:kern w:val="0"/>
          <w14:ligatures w14:val="none"/>
        </w:rPr>
        <w:t xml:space="preserve">that the following </w:t>
      </w:r>
      <w:r w:rsidRPr="00F4749D">
        <w:rPr>
          <w:rFonts w:ascii="Arial" w:eastAsia="Carlito" w:hAnsi="Arial" w:cs="Arial"/>
          <w:b/>
          <w:bCs/>
          <w:kern w:val="0"/>
          <w14:ligatures w14:val="none"/>
        </w:rPr>
        <w:t xml:space="preserve">activities </w:t>
      </w:r>
      <w:r>
        <w:rPr>
          <w:rFonts w:ascii="Arial" w:eastAsia="Carlito" w:hAnsi="Arial" w:cs="Arial"/>
          <w:b/>
          <w:bCs/>
          <w:kern w:val="0"/>
          <w14:ligatures w14:val="none"/>
        </w:rPr>
        <w:t>need to be caried out</w:t>
      </w:r>
      <w:r w:rsidR="00CA3113">
        <w:rPr>
          <w:rFonts w:ascii="Arial" w:eastAsia="Carlito" w:hAnsi="Arial" w:cs="Arial"/>
          <w:b/>
          <w:bCs/>
          <w:kern w:val="0"/>
          <w14:ligatures w14:val="none"/>
        </w:rPr>
        <w:t>.</w:t>
      </w:r>
    </w:p>
    <w:p w14:paraId="6864A97E" w14:textId="2BA72964" w:rsidR="00531434" w:rsidRPr="006D3FBE" w:rsidRDefault="002C33AB" w:rsidP="006D3FBE">
      <w:pPr>
        <w:pStyle w:val="ListParagraph"/>
        <w:widowControl w:val="0"/>
        <w:numPr>
          <w:ilvl w:val="0"/>
          <w:numId w:val="12"/>
        </w:numPr>
        <w:autoSpaceDE w:val="0"/>
        <w:autoSpaceDN w:val="0"/>
        <w:spacing w:after="0" w:line="240" w:lineRule="auto"/>
        <w:rPr>
          <w:rFonts w:ascii="Arial" w:eastAsia="Carlito" w:hAnsi="Arial" w:cs="Arial"/>
          <w:kern w:val="0"/>
          <w14:ligatures w14:val="none"/>
        </w:rPr>
      </w:pPr>
      <w:r w:rsidRPr="006D3FBE">
        <w:rPr>
          <w:rFonts w:ascii="Arial" w:eastAsia="Carlito" w:hAnsi="Arial" w:cs="Arial"/>
          <w:kern w:val="0"/>
          <w14:ligatures w14:val="none"/>
        </w:rPr>
        <w:t xml:space="preserve">To </w:t>
      </w:r>
      <w:r w:rsidR="00D47F7F" w:rsidRPr="006D3FBE">
        <w:rPr>
          <w:rFonts w:ascii="Arial" w:eastAsia="Carlito" w:hAnsi="Arial" w:cs="Arial"/>
          <w:kern w:val="0"/>
          <w14:ligatures w14:val="none"/>
        </w:rPr>
        <w:t xml:space="preserve">consider </w:t>
      </w:r>
      <w:r w:rsidR="0000338E" w:rsidRPr="006D3FBE">
        <w:rPr>
          <w:rFonts w:ascii="Arial" w:eastAsia="Carlito" w:hAnsi="Arial" w:cs="Arial"/>
          <w:kern w:val="0"/>
          <w14:ligatures w14:val="none"/>
        </w:rPr>
        <w:t xml:space="preserve">whether or not to conduct a </w:t>
      </w:r>
      <w:r w:rsidR="00467CD8" w:rsidRPr="006D3FBE">
        <w:rPr>
          <w:rFonts w:ascii="Arial" w:eastAsia="Carlito" w:hAnsi="Arial" w:cs="Arial"/>
          <w:kern w:val="0"/>
          <w14:ligatures w14:val="none"/>
        </w:rPr>
        <w:t xml:space="preserve">feasibility study on the provision of a food </w:t>
      </w:r>
      <w:r w:rsidR="00087C4C" w:rsidRPr="006D3FBE">
        <w:rPr>
          <w:rFonts w:ascii="Arial" w:eastAsia="Carlito" w:hAnsi="Arial" w:cs="Arial"/>
          <w:kern w:val="0"/>
          <w14:ligatures w14:val="none"/>
        </w:rPr>
        <w:t>pantry</w:t>
      </w:r>
      <w:r w:rsidR="00467CD8" w:rsidRPr="006D3FBE">
        <w:rPr>
          <w:rFonts w:ascii="Arial" w:eastAsia="Carlito" w:hAnsi="Arial" w:cs="Arial"/>
          <w:kern w:val="0"/>
          <w14:ligatures w14:val="none"/>
        </w:rPr>
        <w:t xml:space="preserve"> </w:t>
      </w:r>
      <w:r w:rsidR="00E12DFE" w:rsidRPr="006D3FBE">
        <w:rPr>
          <w:rFonts w:ascii="Arial" w:eastAsia="Carlito" w:hAnsi="Arial" w:cs="Arial"/>
          <w:kern w:val="0"/>
          <w14:ligatures w14:val="none"/>
        </w:rPr>
        <w:t xml:space="preserve">in the village. </w:t>
      </w:r>
    </w:p>
    <w:p w14:paraId="136124CE" w14:textId="054375DC" w:rsidR="00DF6660" w:rsidRPr="0037318B" w:rsidRDefault="00600E33" w:rsidP="0037318B">
      <w:pPr>
        <w:pStyle w:val="ListParagraph"/>
        <w:widowControl w:val="0"/>
        <w:numPr>
          <w:ilvl w:val="0"/>
          <w:numId w:val="12"/>
        </w:numPr>
        <w:autoSpaceDE w:val="0"/>
        <w:autoSpaceDN w:val="0"/>
        <w:spacing w:after="0" w:line="240" w:lineRule="auto"/>
        <w:rPr>
          <w:rFonts w:ascii="Arial" w:eastAsia="Carlito" w:hAnsi="Arial" w:cs="Arial"/>
          <w:kern w:val="0"/>
          <w14:ligatures w14:val="none"/>
        </w:rPr>
      </w:pPr>
      <w:r w:rsidRPr="0037318B">
        <w:rPr>
          <w:rFonts w:ascii="Arial" w:eastAsia="Carlito" w:hAnsi="Arial" w:cs="Arial"/>
          <w:kern w:val="0"/>
          <w14:ligatures w14:val="none"/>
        </w:rPr>
        <w:t xml:space="preserve">To agree a date </w:t>
      </w:r>
      <w:r w:rsidR="00F272C2" w:rsidRPr="0037318B">
        <w:rPr>
          <w:rFonts w:ascii="Arial" w:eastAsia="Carlito" w:hAnsi="Arial" w:cs="Arial"/>
          <w:kern w:val="0"/>
          <w14:ligatures w14:val="none"/>
        </w:rPr>
        <w:t xml:space="preserve">to </w:t>
      </w:r>
      <w:r w:rsidR="008B6D1C" w:rsidRPr="0037318B">
        <w:rPr>
          <w:rFonts w:ascii="Arial" w:eastAsia="Carlito" w:hAnsi="Arial" w:cs="Arial"/>
          <w:kern w:val="0"/>
          <w14:ligatures w14:val="none"/>
        </w:rPr>
        <w:t xml:space="preserve">review the </w:t>
      </w:r>
      <w:r w:rsidR="00CB10BC" w:rsidRPr="0037318B">
        <w:rPr>
          <w:rFonts w:ascii="Arial" w:eastAsia="Carlito" w:hAnsi="Arial" w:cs="Arial"/>
          <w:kern w:val="0"/>
          <w14:ligatures w14:val="none"/>
        </w:rPr>
        <w:t xml:space="preserve">internal control </w:t>
      </w:r>
      <w:r w:rsidR="00BE2D3D" w:rsidRPr="0037318B">
        <w:rPr>
          <w:rFonts w:ascii="Arial" w:eastAsia="Carlito" w:hAnsi="Arial" w:cs="Arial"/>
          <w:kern w:val="0"/>
          <w14:ligatures w14:val="none"/>
        </w:rPr>
        <w:t>system</w:t>
      </w:r>
      <w:r w:rsidR="00CB10BC" w:rsidRPr="0037318B">
        <w:rPr>
          <w:rFonts w:ascii="Arial" w:eastAsia="Carlito" w:hAnsi="Arial" w:cs="Arial"/>
          <w:kern w:val="0"/>
          <w14:ligatures w14:val="none"/>
        </w:rPr>
        <w:t xml:space="preserve"> </w:t>
      </w:r>
    </w:p>
    <w:p w14:paraId="41A906AD" w14:textId="77777777" w:rsidR="00007B38" w:rsidRPr="0012007B" w:rsidRDefault="00007B38" w:rsidP="00007B38">
      <w:pPr>
        <w:widowControl w:val="0"/>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p>
    <w:p w14:paraId="1A4A14E2" w14:textId="77777777" w:rsidR="00B3612D" w:rsidRDefault="00007B38" w:rsidP="00007B38">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Pr>
          <w:rFonts w:ascii="Arial" w:eastAsiaTheme="majorEastAsia" w:hAnsi="Arial" w:cs="Arial"/>
          <w:b/>
          <w:bCs/>
          <w:kern w:val="0"/>
          <w14:ligatures w14:val="none"/>
        </w:rPr>
        <w:t>06</w:t>
      </w:r>
      <w:r w:rsidRPr="006F5F3A">
        <w:rPr>
          <w:rFonts w:ascii="Arial" w:eastAsiaTheme="majorEastAsia" w:hAnsi="Arial" w:cs="Arial"/>
          <w:b/>
          <w:bCs/>
          <w:kern w:val="0"/>
          <w14:ligatures w14:val="none"/>
        </w:rPr>
        <w:t xml:space="preserve"> To consider the following planning applications</w:t>
      </w:r>
      <w:r>
        <w:rPr>
          <w:rFonts w:ascii="Arial" w:eastAsiaTheme="majorEastAsia" w:hAnsi="Arial" w:cs="Arial"/>
          <w:b/>
          <w:bCs/>
          <w:kern w:val="0"/>
          <w14:ligatures w14:val="none"/>
        </w:rPr>
        <w:t xml:space="preserve"> – </w:t>
      </w:r>
    </w:p>
    <w:p w14:paraId="2894FD01" w14:textId="38105203" w:rsidR="00B3612D" w:rsidRPr="00B3612D" w:rsidRDefault="00B3612D" w:rsidP="00B3612D">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color w:val="EE0000"/>
          <w:kern w:val="0"/>
          <w14:ligatures w14:val="none"/>
        </w:rPr>
      </w:pPr>
      <w:r w:rsidRPr="00185562">
        <w:rPr>
          <w:rFonts w:ascii="Arial" w:eastAsiaTheme="majorEastAsia" w:hAnsi="Arial" w:cs="Arial"/>
          <w:kern w:val="0"/>
          <w14:ligatures w14:val="none"/>
        </w:rPr>
        <w:t xml:space="preserve">Single storey side extension to </w:t>
      </w:r>
      <w:proofErr w:type="spellStart"/>
      <w:r w:rsidRPr="00185562">
        <w:rPr>
          <w:rFonts w:ascii="Tahoma" w:hAnsi="Tahoma" w:cs="Tahoma"/>
          <w:sz w:val="21"/>
          <w:szCs w:val="21"/>
          <w:shd w:val="clear" w:color="auto" w:fill="FFFFFF"/>
        </w:rPr>
        <w:t>Bevants</w:t>
      </w:r>
      <w:proofErr w:type="spellEnd"/>
      <w:r w:rsidRPr="00185562">
        <w:rPr>
          <w:rFonts w:ascii="Tahoma" w:hAnsi="Tahoma" w:cs="Tahoma"/>
          <w:sz w:val="21"/>
          <w:szCs w:val="21"/>
          <w:shd w:val="clear" w:color="auto" w:fill="FFFFFF"/>
        </w:rPr>
        <w:t xml:space="preserve"> Farm Barn Burnt House Lane Battisford Stowmarket Suffolk IP14 2NE</w:t>
      </w:r>
    </w:p>
    <w:p w14:paraId="75BA99F1" w14:textId="74DBFE43" w:rsidR="00007B38" w:rsidRPr="000C5AFC" w:rsidRDefault="00B3612D" w:rsidP="00B3612D">
      <w:pPr>
        <w:widowControl w:val="0"/>
        <w:tabs>
          <w:tab w:val="left" w:pos="680"/>
          <w:tab w:val="left" w:pos="681"/>
        </w:tabs>
        <w:autoSpaceDE w:val="0"/>
        <w:autoSpaceDN w:val="0"/>
        <w:spacing w:before="1" w:after="0" w:line="240" w:lineRule="auto"/>
        <w:outlineLvl w:val="1"/>
        <w:rPr>
          <w:rFonts w:ascii="Arial" w:eastAsiaTheme="majorEastAsia" w:hAnsi="Arial" w:cs="Arial"/>
          <w:kern w:val="0"/>
          <w:lang w:val="en-US"/>
          <w14:ligatures w14:val="none"/>
        </w:rPr>
      </w:pPr>
      <w:hyperlink r:id="rId10" w:history="1">
        <w:r w:rsidRPr="000C5AFC">
          <w:rPr>
            <w:rStyle w:val="Hyperlink"/>
            <w:rFonts w:ascii="Arial" w:eastAsiaTheme="majorEastAsia" w:hAnsi="Arial" w:cs="Arial"/>
            <w:color w:val="auto"/>
            <w:kern w:val="0"/>
            <w14:ligatures w14:val="none"/>
          </w:rPr>
          <w:t>https://planning.baberghmidsuffolk.gov.uk/online-applications/applicationDetails.do?activeTab=documents&amp;keyVal=T8HZLFSH0A200</w:t>
        </w:r>
      </w:hyperlink>
      <w:r w:rsidR="00205433" w:rsidRPr="000C5AFC">
        <w:rPr>
          <w:rFonts w:ascii="Arial" w:eastAsiaTheme="majorEastAsia" w:hAnsi="Arial" w:cs="Arial"/>
          <w:kern w:val="0"/>
          <w14:ligatures w14:val="none"/>
        </w:rPr>
        <w:t xml:space="preserve">  </w:t>
      </w:r>
    </w:p>
    <w:p w14:paraId="1A380819" w14:textId="77777777" w:rsidR="00B3612D" w:rsidRPr="000C5AFC" w:rsidRDefault="00B3612D" w:rsidP="00007B38">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kern w:val="0"/>
          <w14:ligatures w14:val="none"/>
        </w:rPr>
      </w:pPr>
    </w:p>
    <w:p w14:paraId="12B0AC50" w14:textId="634CF3F6" w:rsidR="00007B38" w:rsidRPr="006F5F3A" w:rsidRDefault="00007B38" w:rsidP="00007B38">
      <w:pPr>
        <w:widowControl w:val="0"/>
        <w:tabs>
          <w:tab w:val="left" w:pos="680"/>
          <w:tab w:val="left" w:pos="681"/>
        </w:tabs>
        <w:autoSpaceDE w:val="0"/>
        <w:autoSpaceDN w:val="0"/>
        <w:spacing w:before="1" w:after="0" w:line="240" w:lineRule="auto"/>
        <w:ind w:left="426" w:hanging="426"/>
        <w:outlineLvl w:val="1"/>
        <w:rPr>
          <w:rFonts w:ascii="Arial" w:eastAsia="Carlito" w:hAnsi="Arial" w:cs="Arial"/>
          <w:b/>
          <w:kern w:val="0"/>
          <w14:ligatures w14:val="none"/>
        </w:rPr>
      </w:pPr>
      <w:r w:rsidRPr="006F5F3A">
        <w:rPr>
          <w:rFonts w:ascii="Arial" w:eastAsiaTheme="majorEastAsia" w:hAnsi="Arial" w:cs="Arial"/>
          <w:b/>
          <w:bCs/>
          <w:kern w:val="0"/>
          <w14:ligatures w14:val="none"/>
        </w:rPr>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Pr>
          <w:rFonts w:ascii="Arial" w:eastAsiaTheme="majorEastAsia" w:hAnsi="Arial" w:cs="Arial"/>
          <w:b/>
          <w:bCs/>
          <w:kern w:val="0"/>
          <w14:ligatures w14:val="none"/>
        </w:rPr>
        <w:t>07</w:t>
      </w:r>
      <w:r w:rsidR="00C214EE">
        <w:rPr>
          <w:rFonts w:ascii="Arial" w:eastAsiaTheme="majorEastAsia" w:hAnsi="Arial" w:cs="Arial"/>
          <w:b/>
          <w:bCs/>
          <w:kern w:val="0"/>
          <w14:ligatures w14:val="none"/>
        </w:rPr>
        <w:t xml:space="preserve">   Finance</w:t>
      </w:r>
    </w:p>
    <w:p w14:paraId="1ECF32FC" w14:textId="0476A87E" w:rsidR="00007B38" w:rsidRDefault="00007B38" w:rsidP="00007B38">
      <w:pPr>
        <w:widowControl w:val="0"/>
        <w:numPr>
          <w:ilvl w:val="0"/>
          <w:numId w:val="4"/>
        </w:numPr>
        <w:tabs>
          <w:tab w:val="left" w:pos="1246"/>
          <w:tab w:val="left" w:pos="1247"/>
        </w:tabs>
        <w:autoSpaceDE w:val="0"/>
        <w:autoSpaceDN w:val="0"/>
        <w:spacing w:before="58"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lastRenderedPageBreak/>
        <w:t xml:space="preserve">To receive </w:t>
      </w:r>
      <w:r w:rsidR="00C214EE">
        <w:rPr>
          <w:rFonts w:ascii="Arial" w:eastAsia="Carlito" w:hAnsi="Arial" w:cs="Arial"/>
          <w:kern w:val="0"/>
          <w14:ligatures w14:val="none"/>
        </w:rPr>
        <w:t xml:space="preserve">the </w:t>
      </w:r>
      <w:r w:rsidRPr="006F5F3A">
        <w:rPr>
          <w:rFonts w:ascii="Arial" w:eastAsia="Carlito" w:hAnsi="Arial" w:cs="Arial"/>
          <w:kern w:val="0"/>
          <w14:ligatures w14:val="none"/>
        </w:rPr>
        <w:t>Finance Report</w:t>
      </w:r>
    </w:p>
    <w:p w14:paraId="03652FC0" w14:textId="67EA9EC0" w:rsidR="00C214EE" w:rsidRDefault="00007B38" w:rsidP="00C214EE">
      <w:pPr>
        <w:pStyle w:val="ListParagraph"/>
        <w:widowControl w:val="0"/>
        <w:numPr>
          <w:ilvl w:val="1"/>
          <w:numId w:val="6"/>
        </w:numPr>
        <w:tabs>
          <w:tab w:val="left" w:pos="2194"/>
        </w:tabs>
        <w:autoSpaceDE w:val="0"/>
        <w:autoSpaceDN w:val="0"/>
        <w:spacing w:before="1" w:after="0" w:line="240" w:lineRule="auto"/>
        <w:rPr>
          <w:rFonts w:ascii="Arial" w:eastAsia="Carlito" w:hAnsi="Arial" w:cs="Arial"/>
          <w:kern w:val="0"/>
          <w14:ligatures w14:val="none"/>
        </w:rPr>
      </w:pPr>
      <w:r w:rsidRPr="00C214EE">
        <w:rPr>
          <w:rFonts w:ascii="Arial" w:eastAsia="Carlito" w:hAnsi="Arial" w:cs="Arial"/>
          <w:kern w:val="0"/>
          <w14:ligatures w14:val="none"/>
        </w:rPr>
        <w:t>Receipts and Payments since last meeting</w:t>
      </w:r>
      <w:r w:rsidR="00C214EE">
        <w:rPr>
          <w:rFonts w:ascii="Arial" w:eastAsia="Carlito" w:hAnsi="Arial" w:cs="Arial"/>
          <w:kern w:val="0"/>
          <w14:ligatures w14:val="none"/>
        </w:rPr>
        <w:t>.</w:t>
      </w:r>
      <w:r w:rsidRPr="00C214EE">
        <w:rPr>
          <w:rFonts w:ascii="Arial" w:eastAsia="Carlito" w:hAnsi="Arial" w:cs="Arial"/>
          <w:kern w:val="0"/>
          <w14:ligatures w14:val="none"/>
        </w:rPr>
        <w:t xml:space="preserve"> </w:t>
      </w:r>
    </w:p>
    <w:p w14:paraId="024CB24B" w14:textId="285D077B" w:rsidR="00C214EE" w:rsidRPr="007C2723" w:rsidRDefault="00C214EE" w:rsidP="00C214EE">
      <w:pPr>
        <w:widowControl w:val="0"/>
        <w:tabs>
          <w:tab w:val="left" w:pos="2194"/>
        </w:tabs>
        <w:autoSpaceDE w:val="0"/>
        <w:autoSpaceDN w:val="0"/>
        <w:spacing w:before="1" w:after="0" w:line="240" w:lineRule="auto"/>
        <w:ind w:left="360"/>
        <w:jc w:val="both"/>
        <w:rPr>
          <w:rFonts w:ascii="Arial" w:eastAsia="Carlito" w:hAnsi="Arial" w:cs="Arial"/>
          <w:i/>
          <w:iCs/>
          <w:kern w:val="0"/>
          <w14:ligatures w14:val="none"/>
        </w:rPr>
      </w:pPr>
      <w:r w:rsidRPr="007C2723">
        <w:rPr>
          <w:rFonts w:ascii="Arial" w:eastAsia="Carlito" w:hAnsi="Arial" w:cs="Arial"/>
          <w:i/>
          <w:iCs/>
          <w:kern w:val="0"/>
          <w14:ligatures w14:val="none"/>
        </w:rPr>
        <w:t xml:space="preserve">          Receipts</w:t>
      </w:r>
    </w:p>
    <w:p w14:paraId="1515C0BE" w14:textId="0FB6716B" w:rsidR="00C214EE" w:rsidRDefault="00C214EE"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 </w:t>
      </w:r>
      <w:r w:rsidR="00390D47">
        <w:rPr>
          <w:rFonts w:ascii="Arial" w:eastAsia="Carlito" w:hAnsi="Arial" w:cs="Arial"/>
          <w:kern w:val="0"/>
          <w14:ligatures w14:val="none"/>
        </w:rPr>
        <w:t xml:space="preserve">745.50 </w:t>
      </w:r>
      <w:r w:rsidR="00361F85">
        <w:rPr>
          <w:rFonts w:ascii="Arial" w:eastAsia="Carlito" w:hAnsi="Arial" w:cs="Arial"/>
          <w:kern w:val="0"/>
          <w14:ligatures w14:val="none"/>
        </w:rPr>
        <w:tab/>
      </w:r>
      <w:r w:rsidR="00390D47">
        <w:rPr>
          <w:rFonts w:ascii="Arial" w:eastAsia="Carlito" w:hAnsi="Arial" w:cs="Arial"/>
          <w:kern w:val="0"/>
          <w14:ligatures w14:val="none"/>
        </w:rPr>
        <w:t>S</w:t>
      </w:r>
      <w:r>
        <w:rPr>
          <w:rFonts w:ascii="Arial" w:eastAsia="Carlito" w:hAnsi="Arial" w:cs="Arial"/>
          <w:kern w:val="0"/>
          <w14:ligatures w14:val="none"/>
        </w:rPr>
        <w:t>uffolk County Council Locality Grant awarded by County Cllr Oakes</w:t>
      </w:r>
    </w:p>
    <w:p w14:paraId="34E55A08" w14:textId="6529D9AE" w:rsidR="00C214EE" w:rsidRDefault="00C214EE"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 </w:t>
      </w:r>
      <w:r w:rsidR="008B7168">
        <w:rPr>
          <w:rFonts w:ascii="Arial" w:eastAsia="Carlito" w:hAnsi="Arial" w:cs="Arial"/>
          <w:kern w:val="0"/>
          <w14:ligatures w14:val="none"/>
        </w:rPr>
        <w:t xml:space="preserve">1,938.80 </w:t>
      </w:r>
      <w:r w:rsidR="00361F85">
        <w:rPr>
          <w:rFonts w:ascii="Arial" w:eastAsia="Carlito" w:hAnsi="Arial" w:cs="Arial"/>
          <w:kern w:val="0"/>
          <w14:ligatures w14:val="none"/>
        </w:rPr>
        <w:tab/>
      </w:r>
      <w:r>
        <w:rPr>
          <w:rFonts w:ascii="Arial" w:eastAsia="Carlito" w:hAnsi="Arial" w:cs="Arial"/>
          <w:kern w:val="0"/>
          <w14:ligatures w14:val="none"/>
        </w:rPr>
        <w:t>Mid Suffolk District Council Pride of Place</w:t>
      </w:r>
      <w:r w:rsidR="008B7168">
        <w:rPr>
          <w:rFonts w:ascii="Arial" w:eastAsia="Carlito" w:hAnsi="Arial" w:cs="Arial"/>
          <w:kern w:val="0"/>
          <w14:ligatures w14:val="none"/>
        </w:rPr>
        <w:t xml:space="preserve"> Grant for White Gates</w:t>
      </w:r>
    </w:p>
    <w:p w14:paraId="792077EE" w14:textId="65BF6064" w:rsidR="00C214EE" w:rsidRPr="007C2723" w:rsidRDefault="00C214EE" w:rsidP="00C214EE">
      <w:pPr>
        <w:widowControl w:val="0"/>
        <w:tabs>
          <w:tab w:val="left" w:pos="2194"/>
        </w:tabs>
        <w:autoSpaceDE w:val="0"/>
        <w:autoSpaceDN w:val="0"/>
        <w:spacing w:before="1" w:after="0" w:line="240" w:lineRule="auto"/>
        <w:ind w:left="360"/>
        <w:jc w:val="both"/>
        <w:rPr>
          <w:rFonts w:ascii="Arial" w:eastAsia="Carlito" w:hAnsi="Arial" w:cs="Arial"/>
          <w:i/>
          <w:iCs/>
          <w:kern w:val="0"/>
          <w14:ligatures w14:val="none"/>
        </w:rPr>
      </w:pPr>
      <w:r>
        <w:rPr>
          <w:rFonts w:ascii="Arial" w:eastAsia="Carlito" w:hAnsi="Arial" w:cs="Arial"/>
          <w:kern w:val="0"/>
          <w14:ligatures w14:val="none"/>
        </w:rPr>
        <w:t xml:space="preserve">          </w:t>
      </w:r>
      <w:r w:rsidRPr="007C2723">
        <w:rPr>
          <w:rFonts w:ascii="Arial" w:eastAsia="Carlito" w:hAnsi="Arial" w:cs="Arial"/>
          <w:i/>
          <w:iCs/>
          <w:kern w:val="0"/>
          <w14:ligatures w14:val="none"/>
        </w:rPr>
        <w:t xml:space="preserve">Payments </w:t>
      </w:r>
      <w:r w:rsidR="00003291">
        <w:rPr>
          <w:rFonts w:ascii="Arial" w:eastAsia="Carlito" w:hAnsi="Arial" w:cs="Arial"/>
          <w:i/>
          <w:iCs/>
          <w:kern w:val="0"/>
          <w14:ligatures w14:val="none"/>
        </w:rPr>
        <w:t>– approved by Cllrs Cook and Wilson in the absence of a meeting</w:t>
      </w:r>
    </w:p>
    <w:p w14:paraId="58E1B220" w14:textId="59EDB7F1" w:rsidR="00C214EE" w:rsidRDefault="004C3FCB"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w:t>
      </w:r>
      <w:r w:rsidR="00BE4ADC">
        <w:rPr>
          <w:rFonts w:ascii="Arial" w:eastAsia="Carlito" w:hAnsi="Arial" w:cs="Arial"/>
          <w:kern w:val="0"/>
          <w14:ligatures w14:val="none"/>
        </w:rPr>
        <w:t xml:space="preserve">£ </w:t>
      </w:r>
      <w:r w:rsidR="0031343A">
        <w:rPr>
          <w:rFonts w:ascii="Arial" w:eastAsia="Carlito" w:hAnsi="Arial" w:cs="Arial"/>
          <w:kern w:val="0"/>
          <w14:ligatures w14:val="none"/>
        </w:rPr>
        <w:t xml:space="preserve">894.60 </w:t>
      </w:r>
      <w:r w:rsidR="00361F85">
        <w:rPr>
          <w:rFonts w:ascii="Arial" w:eastAsia="Carlito" w:hAnsi="Arial" w:cs="Arial"/>
          <w:kern w:val="0"/>
          <w14:ligatures w14:val="none"/>
        </w:rPr>
        <w:tab/>
      </w:r>
      <w:r w:rsidR="00BE4ADC">
        <w:rPr>
          <w:rFonts w:ascii="Arial" w:eastAsia="Carlito" w:hAnsi="Arial" w:cs="Arial"/>
          <w:kern w:val="0"/>
          <w14:ligatures w14:val="none"/>
        </w:rPr>
        <w:t xml:space="preserve">Skinner </w:t>
      </w:r>
      <w:r w:rsidR="0031343A">
        <w:rPr>
          <w:rFonts w:ascii="Arial" w:eastAsia="Carlito" w:hAnsi="Arial" w:cs="Arial"/>
          <w:kern w:val="0"/>
          <w14:ligatures w14:val="none"/>
        </w:rPr>
        <w:t>Building</w:t>
      </w:r>
      <w:r w:rsidR="00BE4ADC">
        <w:rPr>
          <w:rFonts w:ascii="Arial" w:eastAsia="Carlito" w:hAnsi="Arial" w:cs="Arial"/>
          <w:kern w:val="0"/>
          <w14:ligatures w14:val="none"/>
        </w:rPr>
        <w:t xml:space="preserve"> </w:t>
      </w:r>
      <w:r w:rsidR="0031343A">
        <w:rPr>
          <w:rFonts w:ascii="Arial" w:eastAsia="Carlito" w:hAnsi="Arial" w:cs="Arial"/>
          <w:kern w:val="0"/>
          <w14:ligatures w14:val="none"/>
        </w:rPr>
        <w:t>Services</w:t>
      </w:r>
      <w:r w:rsidR="00BE4ADC">
        <w:rPr>
          <w:rFonts w:ascii="Arial" w:eastAsia="Carlito" w:hAnsi="Arial" w:cs="Arial"/>
          <w:kern w:val="0"/>
          <w14:ligatures w14:val="none"/>
        </w:rPr>
        <w:t xml:space="preserve"> for </w:t>
      </w:r>
      <w:r w:rsidR="0031343A">
        <w:rPr>
          <w:rFonts w:ascii="Arial" w:eastAsia="Carlito" w:hAnsi="Arial" w:cs="Arial"/>
          <w:kern w:val="0"/>
          <w14:ligatures w14:val="none"/>
        </w:rPr>
        <w:t>repairs to Cemetery</w:t>
      </w:r>
      <w:r w:rsidR="00BE4ADC">
        <w:rPr>
          <w:rFonts w:ascii="Arial" w:eastAsia="Carlito" w:hAnsi="Arial" w:cs="Arial"/>
          <w:kern w:val="0"/>
          <w14:ligatures w14:val="none"/>
        </w:rPr>
        <w:t xml:space="preserve"> Gates</w:t>
      </w:r>
    </w:p>
    <w:p w14:paraId="097CDDD7" w14:textId="0AA14471" w:rsidR="001C21E5" w:rsidRDefault="001C21E5"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 </w:t>
      </w:r>
      <w:r w:rsidR="00C83693">
        <w:rPr>
          <w:rFonts w:ascii="Arial" w:eastAsia="Carlito" w:hAnsi="Arial" w:cs="Arial"/>
          <w:kern w:val="0"/>
          <w14:ligatures w14:val="none"/>
        </w:rPr>
        <w:t>381.61</w:t>
      </w:r>
      <w:r w:rsidR="00361F85">
        <w:rPr>
          <w:rFonts w:ascii="Arial" w:eastAsia="Carlito" w:hAnsi="Arial" w:cs="Arial"/>
          <w:kern w:val="0"/>
          <w14:ligatures w14:val="none"/>
        </w:rPr>
        <w:tab/>
      </w:r>
      <w:r>
        <w:rPr>
          <w:rFonts w:ascii="Arial" w:eastAsia="Carlito" w:hAnsi="Arial" w:cs="Arial"/>
          <w:kern w:val="0"/>
          <w14:ligatures w14:val="none"/>
        </w:rPr>
        <w:t>Clerk pay and expenses</w:t>
      </w:r>
    </w:p>
    <w:p w14:paraId="172F75B9" w14:textId="7BA784EA" w:rsidR="001C21E5" w:rsidRDefault="00E5281D"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 </w:t>
      </w:r>
      <w:r w:rsidR="00EA1EF4">
        <w:rPr>
          <w:rFonts w:ascii="Arial" w:eastAsia="Carlito" w:hAnsi="Arial" w:cs="Arial"/>
          <w:kern w:val="0"/>
          <w14:ligatures w14:val="none"/>
        </w:rPr>
        <w:t>91.74</w:t>
      </w:r>
      <w:r>
        <w:rPr>
          <w:rFonts w:ascii="Arial" w:eastAsia="Carlito" w:hAnsi="Arial" w:cs="Arial"/>
          <w:kern w:val="0"/>
          <w14:ligatures w14:val="none"/>
        </w:rPr>
        <w:t xml:space="preserve">    </w:t>
      </w:r>
      <w:r w:rsidR="00361F85">
        <w:rPr>
          <w:rFonts w:ascii="Arial" w:eastAsia="Carlito" w:hAnsi="Arial" w:cs="Arial"/>
          <w:kern w:val="0"/>
          <w14:ligatures w14:val="none"/>
        </w:rPr>
        <w:tab/>
      </w:r>
      <w:r>
        <w:rPr>
          <w:rFonts w:ascii="Arial" w:eastAsia="Carlito" w:hAnsi="Arial" w:cs="Arial"/>
          <w:kern w:val="0"/>
          <w14:ligatures w14:val="none"/>
        </w:rPr>
        <w:t>HMRC</w:t>
      </w:r>
    </w:p>
    <w:p w14:paraId="2833B71C" w14:textId="02E88391" w:rsidR="00E5281D" w:rsidRDefault="00E5281D"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 </w:t>
      </w:r>
      <w:r w:rsidR="003418E1">
        <w:rPr>
          <w:rFonts w:ascii="Arial" w:eastAsia="Carlito" w:hAnsi="Arial" w:cs="Arial"/>
          <w:kern w:val="0"/>
          <w14:ligatures w14:val="none"/>
        </w:rPr>
        <w:t>20.00</w:t>
      </w:r>
      <w:r w:rsidR="00361F85">
        <w:rPr>
          <w:rFonts w:ascii="Arial" w:eastAsia="Carlito" w:hAnsi="Arial" w:cs="Arial"/>
          <w:kern w:val="0"/>
          <w14:ligatures w14:val="none"/>
        </w:rPr>
        <w:tab/>
      </w:r>
      <w:r w:rsidR="007C2723">
        <w:rPr>
          <w:rFonts w:ascii="Arial" w:eastAsia="Carlito" w:hAnsi="Arial" w:cs="Arial"/>
          <w:kern w:val="0"/>
          <w14:ligatures w14:val="none"/>
        </w:rPr>
        <w:t>Bank Charges</w:t>
      </w:r>
      <w:r w:rsidR="003418E1">
        <w:rPr>
          <w:rFonts w:ascii="Arial" w:eastAsia="Carlito" w:hAnsi="Arial" w:cs="Arial"/>
          <w:kern w:val="0"/>
          <w14:ligatures w14:val="none"/>
        </w:rPr>
        <w:t xml:space="preserve"> including stop cheque fee</w:t>
      </w:r>
    </w:p>
    <w:p w14:paraId="136554E6" w14:textId="5745F751" w:rsidR="00274C3B" w:rsidRDefault="00274C3B"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 </w:t>
      </w:r>
      <w:r w:rsidR="00D41E7B">
        <w:rPr>
          <w:rFonts w:ascii="Arial" w:eastAsia="Carlito" w:hAnsi="Arial" w:cs="Arial"/>
          <w:kern w:val="0"/>
          <w14:ligatures w14:val="none"/>
        </w:rPr>
        <w:t>45.00</w:t>
      </w:r>
      <w:r>
        <w:rPr>
          <w:rFonts w:ascii="Arial" w:eastAsia="Carlito" w:hAnsi="Arial" w:cs="Arial"/>
          <w:kern w:val="0"/>
          <w14:ligatures w14:val="none"/>
        </w:rPr>
        <w:t xml:space="preserve">     </w:t>
      </w:r>
      <w:r w:rsidR="00B4453F">
        <w:rPr>
          <w:rFonts w:ascii="Arial" w:eastAsia="Carlito" w:hAnsi="Arial" w:cs="Arial"/>
          <w:kern w:val="0"/>
          <w14:ligatures w14:val="none"/>
        </w:rPr>
        <w:tab/>
      </w:r>
      <w:r w:rsidR="008B6230">
        <w:rPr>
          <w:rFonts w:ascii="Arial" w:eastAsia="Carlito" w:hAnsi="Arial" w:cs="Arial"/>
          <w:kern w:val="0"/>
          <w14:ligatures w14:val="none"/>
        </w:rPr>
        <w:t xml:space="preserve">MPMIT </w:t>
      </w:r>
      <w:r w:rsidR="00D41E7B">
        <w:rPr>
          <w:rFonts w:ascii="Arial" w:eastAsia="Carlito" w:hAnsi="Arial" w:cs="Arial"/>
          <w:kern w:val="0"/>
          <w14:ligatures w14:val="none"/>
        </w:rPr>
        <w:t>as cheque authorised on 18</w:t>
      </w:r>
      <w:r w:rsidR="00D41E7B" w:rsidRPr="00D41E7B">
        <w:rPr>
          <w:rFonts w:ascii="Arial" w:eastAsia="Carlito" w:hAnsi="Arial" w:cs="Arial"/>
          <w:kern w:val="0"/>
          <w:vertAlign w:val="superscript"/>
          <w14:ligatures w14:val="none"/>
        </w:rPr>
        <w:t>th</w:t>
      </w:r>
      <w:r w:rsidR="00D41E7B">
        <w:rPr>
          <w:rFonts w:ascii="Arial" w:eastAsia="Carlito" w:hAnsi="Arial" w:cs="Arial"/>
          <w:kern w:val="0"/>
          <w14:ligatures w14:val="none"/>
        </w:rPr>
        <w:t xml:space="preserve"> November was not received </w:t>
      </w:r>
    </w:p>
    <w:p w14:paraId="4F8171BE" w14:textId="187A874D" w:rsidR="00361F85" w:rsidRDefault="00361F85" w:rsidP="00C214EE">
      <w:pPr>
        <w:widowControl w:val="0"/>
        <w:tabs>
          <w:tab w:val="left" w:pos="2194"/>
        </w:tabs>
        <w:autoSpaceDE w:val="0"/>
        <w:autoSpaceDN w:val="0"/>
        <w:spacing w:before="1" w:after="0" w:line="240" w:lineRule="auto"/>
        <w:ind w:left="360"/>
        <w:jc w:val="both"/>
        <w:rPr>
          <w:rFonts w:ascii="Arial" w:eastAsia="Carlito" w:hAnsi="Arial" w:cs="Arial"/>
          <w:kern w:val="0"/>
          <w14:ligatures w14:val="none"/>
        </w:rPr>
      </w:pPr>
      <w:r>
        <w:rPr>
          <w:rFonts w:ascii="Arial" w:eastAsia="Carlito" w:hAnsi="Arial" w:cs="Arial"/>
          <w:kern w:val="0"/>
          <w14:ligatures w14:val="none"/>
        </w:rPr>
        <w:t xml:space="preserve">          £</w:t>
      </w:r>
      <w:r w:rsidR="00B4453F">
        <w:rPr>
          <w:rFonts w:ascii="Arial" w:eastAsia="Carlito" w:hAnsi="Arial" w:cs="Arial"/>
          <w:kern w:val="0"/>
          <w14:ligatures w14:val="none"/>
        </w:rPr>
        <w:t xml:space="preserve"> </w:t>
      </w:r>
      <w:r w:rsidR="0082220B">
        <w:rPr>
          <w:rFonts w:ascii="Arial" w:eastAsia="Carlito" w:hAnsi="Arial" w:cs="Arial"/>
          <w:kern w:val="0"/>
          <w14:ligatures w14:val="none"/>
        </w:rPr>
        <w:t>170.00</w:t>
      </w:r>
      <w:r>
        <w:rPr>
          <w:rFonts w:ascii="Arial" w:eastAsia="Carlito" w:hAnsi="Arial" w:cs="Arial"/>
          <w:kern w:val="0"/>
          <w14:ligatures w14:val="none"/>
        </w:rPr>
        <w:tab/>
        <w:t xml:space="preserve">Street Furniture </w:t>
      </w:r>
      <w:r w:rsidR="00003291">
        <w:rPr>
          <w:rFonts w:ascii="Arial" w:eastAsia="Carlito" w:hAnsi="Arial" w:cs="Arial"/>
          <w:kern w:val="0"/>
          <w14:ligatures w14:val="none"/>
        </w:rPr>
        <w:t>Licence</w:t>
      </w:r>
      <w:r>
        <w:rPr>
          <w:rFonts w:ascii="Arial" w:eastAsia="Carlito" w:hAnsi="Arial" w:cs="Arial"/>
          <w:kern w:val="0"/>
          <w14:ligatures w14:val="none"/>
        </w:rPr>
        <w:t xml:space="preserve"> </w:t>
      </w:r>
    </w:p>
    <w:p w14:paraId="5B82BACF" w14:textId="77777777" w:rsidR="00764EB1" w:rsidRPr="00C214EE" w:rsidRDefault="00764EB1" w:rsidP="00764EB1">
      <w:pPr>
        <w:widowControl w:val="0"/>
        <w:tabs>
          <w:tab w:val="left" w:pos="2194"/>
        </w:tabs>
        <w:autoSpaceDE w:val="0"/>
        <w:autoSpaceDN w:val="0"/>
        <w:spacing w:before="1" w:after="0" w:line="240" w:lineRule="auto"/>
        <w:jc w:val="both"/>
        <w:rPr>
          <w:rFonts w:ascii="Arial" w:eastAsia="Carlito" w:hAnsi="Arial" w:cs="Arial"/>
          <w:kern w:val="0"/>
          <w14:ligatures w14:val="none"/>
        </w:rPr>
      </w:pPr>
    </w:p>
    <w:p w14:paraId="65FADC13" w14:textId="44984E46" w:rsidR="00007B38" w:rsidRPr="00BB106F" w:rsidRDefault="00007B38" w:rsidP="005A7B40">
      <w:pPr>
        <w:pStyle w:val="ListParagraph"/>
        <w:widowControl w:val="0"/>
        <w:numPr>
          <w:ilvl w:val="1"/>
          <w:numId w:val="6"/>
        </w:numPr>
        <w:tabs>
          <w:tab w:val="left" w:pos="2194"/>
        </w:tabs>
        <w:autoSpaceDE w:val="0"/>
        <w:autoSpaceDN w:val="0"/>
        <w:spacing w:before="1" w:after="0" w:line="240" w:lineRule="auto"/>
        <w:rPr>
          <w:rFonts w:ascii="Arial" w:eastAsia="Carlito" w:hAnsi="Arial" w:cs="Arial"/>
          <w:kern w:val="0"/>
          <w14:ligatures w14:val="none"/>
        </w:rPr>
      </w:pPr>
      <w:r w:rsidRPr="00847C87">
        <w:rPr>
          <w:rFonts w:ascii="Arial" w:hAnsi="Arial" w:cs="Arial"/>
        </w:rPr>
        <w:t xml:space="preserve">To review 3rd Quarter </w:t>
      </w:r>
      <w:r w:rsidR="00382938" w:rsidRPr="00847C87">
        <w:rPr>
          <w:rFonts w:ascii="Arial" w:hAnsi="Arial" w:cs="Arial"/>
        </w:rPr>
        <w:t>Accounts 2025</w:t>
      </w:r>
      <w:r w:rsidRPr="00847C87">
        <w:rPr>
          <w:rFonts w:ascii="Arial" w:hAnsi="Arial" w:cs="Arial"/>
        </w:rPr>
        <w:t>/26</w:t>
      </w:r>
      <w:r w:rsidR="00DF6660" w:rsidRPr="00847C87">
        <w:rPr>
          <w:rFonts w:ascii="Arial" w:hAnsi="Arial" w:cs="Arial"/>
        </w:rPr>
        <w:t xml:space="preserve"> </w:t>
      </w:r>
      <w:r w:rsidR="00FF2070">
        <w:rPr>
          <w:rFonts w:ascii="Arial" w:hAnsi="Arial" w:cs="Arial"/>
        </w:rPr>
        <w:t xml:space="preserve">and </w:t>
      </w:r>
      <w:r w:rsidR="004B1E52">
        <w:rPr>
          <w:rFonts w:ascii="Arial" w:hAnsi="Arial" w:cs="Arial"/>
        </w:rPr>
        <w:t>sign bank reconciliation</w:t>
      </w:r>
    </w:p>
    <w:p w14:paraId="144219A6" w14:textId="77777777" w:rsidR="003C5F90" w:rsidRPr="003C5F90" w:rsidRDefault="003C5F90" w:rsidP="003C5F90">
      <w:pPr>
        <w:widowControl w:val="0"/>
        <w:tabs>
          <w:tab w:val="left" w:pos="2194"/>
        </w:tabs>
        <w:autoSpaceDE w:val="0"/>
        <w:autoSpaceDN w:val="0"/>
        <w:spacing w:before="1" w:after="0" w:line="240" w:lineRule="auto"/>
        <w:rPr>
          <w:rFonts w:ascii="Arial" w:eastAsia="Carlito" w:hAnsi="Arial" w:cs="Arial"/>
          <w:kern w:val="0"/>
          <w14:ligatures w14:val="none"/>
        </w:rPr>
      </w:pPr>
    </w:p>
    <w:p w14:paraId="72FDF9D2" w14:textId="77777777" w:rsidR="00007B38" w:rsidRPr="006F5F3A" w:rsidRDefault="00007B38" w:rsidP="00007B38">
      <w:pPr>
        <w:widowControl w:val="0"/>
        <w:numPr>
          <w:ilvl w:val="0"/>
          <w:numId w:val="4"/>
        </w:numPr>
        <w:tabs>
          <w:tab w:val="left" w:pos="1251"/>
          <w:tab w:val="left" w:pos="1252"/>
        </w:tabs>
        <w:autoSpaceDE w:val="0"/>
        <w:autoSpaceDN w:val="0"/>
        <w:spacing w:before="58" w:after="0" w:line="240" w:lineRule="auto"/>
        <w:contextualSpacing/>
        <w:rPr>
          <w:rFonts w:ascii="Arial" w:eastAsia="Carlito" w:hAnsi="Arial" w:cs="Arial"/>
          <w:color w:val="EE0000"/>
          <w:kern w:val="0"/>
          <w14:ligatures w14:val="none"/>
        </w:rPr>
      </w:pPr>
      <w:r w:rsidRPr="006F5F3A">
        <w:rPr>
          <w:rFonts w:ascii="Arial" w:eastAsia="Carlito" w:hAnsi="Arial" w:cs="Arial"/>
          <w:kern w:val="0"/>
          <w14:ligatures w14:val="none"/>
        </w:rPr>
        <w:t xml:space="preserve">To authorise payments as listed below: </w:t>
      </w:r>
    </w:p>
    <w:p w14:paraId="22AB8B3F" w14:textId="267D69CF" w:rsidR="00007B38" w:rsidRPr="00382938" w:rsidRDefault="00007B38" w:rsidP="00007B38">
      <w:pPr>
        <w:widowControl w:val="0"/>
        <w:numPr>
          <w:ilvl w:val="0"/>
          <w:numId w:val="3"/>
        </w:numPr>
        <w:autoSpaceDE w:val="0"/>
        <w:autoSpaceDN w:val="0"/>
        <w:spacing w:after="0" w:line="240" w:lineRule="auto"/>
        <w:contextualSpacing/>
        <w:rPr>
          <w:rFonts w:ascii="Arial" w:eastAsia="Carlito" w:hAnsi="Arial" w:cs="Arial"/>
          <w:color w:val="EE0000"/>
          <w:kern w:val="0"/>
          <w14:ligatures w14:val="none"/>
        </w:rPr>
      </w:pPr>
      <w:r w:rsidRPr="006F5F3A">
        <w:rPr>
          <w:rFonts w:ascii="Arial" w:eastAsia="Carlito" w:hAnsi="Arial" w:cs="Arial"/>
          <w:kern w:val="0"/>
          <w14:ligatures w14:val="none"/>
        </w:rPr>
        <w:t>Clerk Salary and expenses</w:t>
      </w:r>
      <w:r>
        <w:rPr>
          <w:rFonts w:ascii="Arial" w:eastAsia="Carlito" w:hAnsi="Arial" w:cs="Arial"/>
          <w:kern w:val="0"/>
          <w14:ligatures w14:val="none"/>
        </w:rPr>
        <w:t xml:space="preserve"> etc</w:t>
      </w:r>
      <w:r w:rsidRPr="006F5F3A">
        <w:rPr>
          <w:rFonts w:ascii="Arial" w:eastAsia="Carlito" w:hAnsi="Arial" w:cs="Arial"/>
          <w:kern w:val="0"/>
          <w14:ligatures w14:val="none"/>
        </w:rPr>
        <w:tab/>
      </w:r>
      <w:r w:rsidRPr="006F5F3A">
        <w:rPr>
          <w:rFonts w:ascii="Arial" w:eastAsia="Carlito" w:hAnsi="Arial" w:cs="Arial"/>
          <w:kern w:val="0"/>
          <w14:ligatures w14:val="none"/>
        </w:rPr>
        <w:tab/>
      </w:r>
      <w:r w:rsidR="00C14DDC">
        <w:rPr>
          <w:rFonts w:ascii="Arial" w:eastAsia="Carlito" w:hAnsi="Arial" w:cs="Arial"/>
          <w:kern w:val="0"/>
          <w14:ligatures w14:val="none"/>
        </w:rPr>
        <w:tab/>
      </w:r>
      <w:r w:rsidR="00C14DDC">
        <w:rPr>
          <w:rFonts w:ascii="Arial" w:eastAsia="Carlito" w:hAnsi="Arial" w:cs="Arial"/>
          <w:kern w:val="0"/>
          <w14:ligatures w14:val="none"/>
        </w:rPr>
        <w:tab/>
      </w:r>
      <w:r w:rsidR="0008449E">
        <w:rPr>
          <w:rFonts w:ascii="Arial" w:eastAsia="Carlito" w:hAnsi="Arial" w:cs="Arial"/>
          <w:kern w:val="0"/>
          <w14:ligatures w14:val="none"/>
        </w:rPr>
        <w:t>£383</w:t>
      </w:r>
      <w:r w:rsidR="00C14DDC">
        <w:rPr>
          <w:rFonts w:ascii="Arial" w:eastAsia="Carlito" w:hAnsi="Arial" w:cs="Arial"/>
          <w:kern w:val="0"/>
          <w14:ligatures w14:val="none"/>
        </w:rPr>
        <w:t xml:space="preserve">.90 </w:t>
      </w:r>
    </w:p>
    <w:p w14:paraId="2A09C276" w14:textId="6F6C245F" w:rsidR="00007B38" w:rsidRPr="006F5F3A" w:rsidRDefault="00007B38" w:rsidP="00007B38">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Employers HMRC contribution </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r>
      <w:r w:rsidR="00E25BE9">
        <w:rPr>
          <w:rFonts w:ascii="Arial" w:eastAsia="Carlito" w:hAnsi="Arial" w:cs="Arial"/>
          <w:kern w:val="0"/>
          <w14:ligatures w14:val="none"/>
        </w:rPr>
        <w:tab/>
      </w:r>
      <w:r w:rsidRPr="006F5F3A">
        <w:rPr>
          <w:rFonts w:ascii="Arial" w:eastAsia="Carlito" w:hAnsi="Arial" w:cs="Arial"/>
          <w:kern w:val="0"/>
          <w14:ligatures w14:val="none"/>
        </w:rPr>
        <w:t xml:space="preserve">£ </w:t>
      </w:r>
      <w:r>
        <w:rPr>
          <w:rFonts w:ascii="Arial" w:eastAsia="Carlito" w:hAnsi="Arial" w:cs="Arial"/>
          <w:kern w:val="0"/>
          <w14:ligatures w14:val="none"/>
        </w:rPr>
        <w:t>91.74</w:t>
      </w:r>
    </w:p>
    <w:p w14:paraId="5D802CD0" w14:textId="48913510" w:rsidR="00554A80" w:rsidRDefault="00880453" w:rsidP="00554A80">
      <w:pPr>
        <w:pStyle w:val="ListParagraph"/>
        <w:numPr>
          <w:ilvl w:val="0"/>
          <w:numId w:val="3"/>
        </w:numPr>
        <w:rPr>
          <w:rFonts w:ascii="Arial" w:hAnsi="Arial" w:cs="Arial"/>
        </w:rPr>
      </w:pPr>
      <w:r w:rsidRPr="00554A80">
        <w:rPr>
          <w:rFonts w:ascii="Arial" w:hAnsi="Arial" w:cs="Arial"/>
        </w:rPr>
        <w:t>Glasdon for White Gate</w:t>
      </w:r>
      <w:r w:rsidR="005B497F" w:rsidRPr="00554A80">
        <w:rPr>
          <w:rFonts w:ascii="Arial" w:hAnsi="Arial" w:cs="Arial"/>
        </w:rPr>
        <w:t>s</w:t>
      </w:r>
      <w:r w:rsidR="00554A80" w:rsidRPr="00554A80">
        <w:rPr>
          <w:rFonts w:ascii="Arial" w:hAnsi="Arial" w:cs="Arial"/>
        </w:rPr>
        <w:tab/>
      </w:r>
      <w:r w:rsidR="00554A80" w:rsidRPr="00554A80">
        <w:rPr>
          <w:rFonts w:ascii="Arial" w:hAnsi="Arial" w:cs="Arial"/>
        </w:rPr>
        <w:tab/>
      </w:r>
      <w:r w:rsidR="00554A80" w:rsidRPr="00554A80">
        <w:rPr>
          <w:rFonts w:ascii="Arial" w:hAnsi="Arial" w:cs="Arial"/>
        </w:rPr>
        <w:tab/>
      </w:r>
      <w:r w:rsidR="00554A80" w:rsidRPr="00554A80">
        <w:rPr>
          <w:rFonts w:ascii="Arial" w:hAnsi="Arial" w:cs="Arial"/>
        </w:rPr>
        <w:tab/>
      </w:r>
      <w:r w:rsidR="00E25BE9">
        <w:rPr>
          <w:rFonts w:ascii="Arial" w:hAnsi="Arial" w:cs="Arial"/>
        </w:rPr>
        <w:tab/>
      </w:r>
      <w:r w:rsidR="00554A80" w:rsidRPr="00554A80">
        <w:rPr>
          <w:rFonts w:ascii="Arial" w:hAnsi="Arial" w:cs="Arial"/>
        </w:rPr>
        <w:t>£2402.02</w:t>
      </w:r>
    </w:p>
    <w:p w14:paraId="0AB6DFF1" w14:textId="6B1241BC" w:rsidR="00E25BE9" w:rsidRPr="000C5AFC" w:rsidRDefault="00FD3E5E" w:rsidP="00E25BE9">
      <w:pPr>
        <w:pStyle w:val="ListParagraph"/>
        <w:numPr>
          <w:ilvl w:val="0"/>
          <w:numId w:val="3"/>
        </w:numPr>
        <w:rPr>
          <w:rFonts w:ascii="Arial" w:hAnsi="Arial" w:cs="Arial"/>
        </w:rPr>
      </w:pPr>
      <w:r>
        <w:rPr>
          <w:rFonts w:ascii="Arial" w:hAnsi="Arial" w:cs="Arial"/>
        </w:rPr>
        <w:t xml:space="preserve">To pay </w:t>
      </w:r>
      <w:r w:rsidR="00EB4A71">
        <w:rPr>
          <w:rFonts w:ascii="Arial" w:hAnsi="Arial" w:cs="Arial"/>
        </w:rPr>
        <w:t xml:space="preserve">for hire of </w:t>
      </w:r>
      <w:r>
        <w:rPr>
          <w:rFonts w:ascii="Arial" w:hAnsi="Arial" w:cs="Arial"/>
        </w:rPr>
        <w:t>Battisford Village Hall</w:t>
      </w:r>
      <w:r w:rsidR="00E25BE9">
        <w:rPr>
          <w:rFonts w:ascii="Arial" w:hAnsi="Arial" w:cs="Arial"/>
        </w:rPr>
        <w:t xml:space="preserve"> for meetings </w:t>
      </w:r>
      <w:r w:rsidR="00E25BE9">
        <w:rPr>
          <w:rFonts w:ascii="Arial" w:hAnsi="Arial" w:cs="Arial"/>
        </w:rPr>
        <w:tab/>
      </w:r>
      <w:r w:rsidR="00634D27">
        <w:rPr>
          <w:rFonts w:ascii="Arial" w:hAnsi="Arial" w:cs="Arial"/>
        </w:rPr>
        <w:t>£</w:t>
      </w:r>
      <w:r w:rsidR="002817CF">
        <w:rPr>
          <w:rFonts w:ascii="Arial" w:hAnsi="Arial" w:cs="Arial"/>
        </w:rPr>
        <w:t>200.00</w:t>
      </w:r>
    </w:p>
    <w:p w14:paraId="6CE6C9BF" w14:textId="77777777" w:rsidR="00554A80" w:rsidRPr="00983F8D" w:rsidRDefault="00554A80" w:rsidP="00554A80">
      <w:pPr>
        <w:pStyle w:val="ListParagraph"/>
        <w:widowControl w:val="0"/>
        <w:numPr>
          <w:ilvl w:val="0"/>
          <w:numId w:val="4"/>
        </w:numPr>
        <w:autoSpaceDE w:val="0"/>
        <w:autoSpaceDN w:val="0"/>
        <w:spacing w:before="61" w:after="0" w:line="240" w:lineRule="auto"/>
        <w:jc w:val="both"/>
        <w:rPr>
          <w:rFonts w:ascii="Arial" w:eastAsia="Carlito" w:hAnsi="Arial" w:cs="Arial"/>
          <w:b/>
          <w:bCs/>
          <w:kern w:val="0"/>
          <w14:ligatures w14:val="none"/>
        </w:rPr>
      </w:pPr>
      <w:r w:rsidRPr="00007B38">
        <w:rPr>
          <w:rFonts w:ascii="Arial" w:eastAsia="Carlito" w:hAnsi="Arial" w:cs="Arial"/>
          <w:kern w:val="0"/>
          <w:lang w:val="en-US"/>
          <w14:ligatures w14:val="none"/>
        </w:rPr>
        <w:t xml:space="preserve">To agree to </w:t>
      </w:r>
      <w:r>
        <w:rPr>
          <w:rFonts w:ascii="Arial" w:eastAsia="Carlito" w:hAnsi="Arial" w:cs="Arial"/>
          <w:kern w:val="0"/>
          <w:lang w:val="en-US"/>
          <w14:ligatures w14:val="none"/>
        </w:rPr>
        <w:t xml:space="preserve">permanently </w:t>
      </w:r>
      <w:r w:rsidRPr="00007B38">
        <w:rPr>
          <w:rFonts w:ascii="Arial" w:eastAsia="Carlito" w:hAnsi="Arial" w:cs="Arial"/>
          <w:kern w:val="0"/>
          <w:lang w:val="en-US"/>
          <w14:ligatures w14:val="none"/>
        </w:rPr>
        <w:t xml:space="preserve">increase the hours of the Clerk and to increase the monthly office allowance in line with HMRC guidance. </w:t>
      </w:r>
    </w:p>
    <w:p w14:paraId="0859A526" w14:textId="6F271611" w:rsidR="00007B38" w:rsidRDefault="00AD7E41" w:rsidP="003867F5">
      <w:pPr>
        <w:pStyle w:val="ListParagraph"/>
        <w:numPr>
          <w:ilvl w:val="0"/>
          <w:numId w:val="4"/>
        </w:numPr>
        <w:rPr>
          <w:rFonts w:ascii="Arial" w:hAnsi="Arial" w:cs="Arial"/>
        </w:rPr>
      </w:pPr>
      <w:r w:rsidRPr="003867F5">
        <w:rPr>
          <w:rFonts w:ascii="Arial" w:hAnsi="Arial" w:cs="Arial"/>
        </w:rPr>
        <w:t xml:space="preserve">To </w:t>
      </w:r>
      <w:r w:rsidR="00007B38" w:rsidRPr="003867F5">
        <w:rPr>
          <w:rFonts w:ascii="Arial" w:hAnsi="Arial" w:cs="Arial"/>
        </w:rPr>
        <w:t>Review and Set 1yr Budget 2026/2027 and following 2 years</w:t>
      </w:r>
      <w:r w:rsidR="00DF6660">
        <w:rPr>
          <w:rFonts w:ascii="Arial" w:hAnsi="Arial" w:cs="Arial"/>
        </w:rPr>
        <w:t xml:space="preserve"> </w:t>
      </w:r>
      <w:r w:rsidR="00711262">
        <w:rPr>
          <w:rFonts w:ascii="Arial" w:hAnsi="Arial" w:cs="Arial"/>
        </w:rPr>
        <w:t xml:space="preserve">including identifying </w:t>
      </w:r>
      <w:r w:rsidR="00FA5E5B">
        <w:rPr>
          <w:rFonts w:ascii="Arial" w:hAnsi="Arial" w:cs="Arial"/>
        </w:rPr>
        <w:t xml:space="preserve">possible areas of </w:t>
      </w:r>
      <w:r w:rsidR="00711262">
        <w:rPr>
          <w:rFonts w:ascii="Arial" w:hAnsi="Arial" w:cs="Arial"/>
        </w:rPr>
        <w:t>spend</w:t>
      </w:r>
      <w:r w:rsidR="00FA5E5B">
        <w:rPr>
          <w:rFonts w:ascii="Arial" w:hAnsi="Arial" w:cs="Arial"/>
        </w:rPr>
        <w:t xml:space="preserve"> for</w:t>
      </w:r>
      <w:r w:rsidR="00711262">
        <w:rPr>
          <w:rFonts w:ascii="Arial" w:hAnsi="Arial" w:cs="Arial"/>
        </w:rPr>
        <w:t xml:space="preserve"> </w:t>
      </w:r>
      <w:r w:rsidR="00FA5E5B">
        <w:rPr>
          <w:rFonts w:ascii="Arial" w:hAnsi="Arial" w:cs="Arial"/>
        </w:rPr>
        <w:t xml:space="preserve">CIL funding which is </w:t>
      </w:r>
      <w:r w:rsidR="00711262">
        <w:rPr>
          <w:rFonts w:ascii="Arial" w:hAnsi="Arial" w:cs="Arial"/>
        </w:rPr>
        <w:t xml:space="preserve">£699.70 </w:t>
      </w:r>
    </w:p>
    <w:p w14:paraId="4F0E0E32" w14:textId="477D6FF2" w:rsidR="00BC6738" w:rsidRPr="00BC6738" w:rsidRDefault="00BC6738" w:rsidP="00BC6738">
      <w:pPr>
        <w:pStyle w:val="ListParagraph"/>
        <w:numPr>
          <w:ilvl w:val="0"/>
          <w:numId w:val="4"/>
        </w:numPr>
        <w:rPr>
          <w:rFonts w:ascii="Arial" w:hAnsi="Arial" w:cs="Arial"/>
        </w:rPr>
      </w:pPr>
      <w:r w:rsidRPr="003867F5">
        <w:rPr>
          <w:rFonts w:ascii="Arial" w:hAnsi="Arial" w:cs="Arial"/>
        </w:rPr>
        <w:t>To Review and Set Precept</w:t>
      </w:r>
      <w:r>
        <w:rPr>
          <w:rFonts w:ascii="Arial" w:hAnsi="Arial" w:cs="Arial"/>
        </w:rPr>
        <w:t xml:space="preserve"> </w:t>
      </w:r>
    </w:p>
    <w:p w14:paraId="771204D2" w14:textId="0C3DFF07" w:rsidR="0082220B" w:rsidRDefault="0082220B" w:rsidP="003867F5">
      <w:pPr>
        <w:pStyle w:val="ListParagraph"/>
        <w:numPr>
          <w:ilvl w:val="0"/>
          <w:numId w:val="4"/>
        </w:numPr>
        <w:rPr>
          <w:rFonts w:ascii="Arial" w:hAnsi="Arial" w:cs="Arial"/>
        </w:rPr>
      </w:pPr>
      <w:r>
        <w:rPr>
          <w:rFonts w:ascii="Arial" w:hAnsi="Arial" w:cs="Arial"/>
        </w:rPr>
        <w:t>To agree to He</w:t>
      </w:r>
      <w:r w:rsidR="00973B4C">
        <w:rPr>
          <w:rFonts w:ascii="Arial" w:hAnsi="Arial" w:cs="Arial"/>
        </w:rPr>
        <w:t>e</w:t>
      </w:r>
      <w:r>
        <w:rPr>
          <w:rFonts w:ascii="Arial" w:hAnsi="Arial" w:cs="Arial"/>
        </w:rPr>
        <w:t>lis</w:t>
      </w:r>
      <w:r w:rsidR="00973B4C">
        <w:rPr>
          <w:rFonts w:ascii="Arial" w:hAnsi="Arial" w:cs="Arial"/>
        </w:rPr>
        <w:t xml:space="preserve"> and Lodge </w:t>
      </w:r>
      <w:r w:rsidR="00950090">
        <w:rPr>
          <w:rFonts w:ascii="Arial" w:hAnsi="Arial" w:cs="Arial"/>
        </w:rPr>
        <w:t xml:space="preserve">should </w:t>
      </w:r>
      <w:r w:rsidR="00B56623">
        <w:rPr>
          <w:rFonts w:ascii="Arial" w:hAnsi="Arial" w:cs="Arial"/>
        </w:rPr>
        <w:t xml:space="preserve">undertake the internal audit </w:t>
      </w:r>
      <w:r w:rsidR="00950090">
        <w:rPr>
          <w:rFonts w:ascii="Arial" w:hAnsi="Arial" w:cs="Arial"/>
        </w:rPr>
        <w:t xml:space="preserve">at a </w:t>
      </w:r>
      <w:r w:rsidR="00B56623">
        <w:rPr>
          <w:rFonts w:ascii="Arial" w:hAnsi="Arial" w:cs="Arial"/>
        </w:rPr>
        <w:t>charge £</w:t>
      </w:r>
      <w:r w:rsidR="005E7D71">
        <w:rPr>
          <w:rFonts w:ascii="Arial" w:hAnsi="Arial" w:cs="Arial"/>
        </w:rPr>
        <w:t>185 including secure courier</w:t>
      </w:r>
      <w:r>
        <w:rPr>
          <w:rFonts w:ascii="Arial" w:hAnsi="Arial" w:cs="Arial"/>
        </w:rPr>
        <w:t xml:space="preserve"> </w:t>
      </w:r>
    </w:p>
    <w:p w14:paraId="603FD425" w14:textId="02FDFF0E" w:rsidR="00007B38" w:rsidRPr="00C63824" w:rsidRDefault="00D406A7" w:rsidP="00C63824">
      <w:pPr>
        <w:pStyle w:val="ListParagraph"/>
        <w:numPr>
          <w:ilvl w:val="0"/>
          <w:numId w:val="4"/>
        </w:numPr>
        <w:rPr>
          <w:rFonts w:ascii="Arial" w:hAnsi="Arial" w:cs="Arial"/>
        </w:rPr>
      </w:pPr>
      <w:r>
        <w:rPr>
          <w:rFonts w:ascii="Arial" w:hAnsi="Arial" w:cs="Arial"/>
        </w:rPr>
        <w:t>To consider request for funding from St Elizabeth Hospice</w:t>
      </w:r>
    </w:p>
    <w:p w14:paraId="0BBA7652" w14:textId="54C04241" w:rsidR="00007B38" w:rsidRPr="006F5F3A" w:rsidRDefault="00007B38" w:rsidP="00007B38">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Pr>
          <w:rFonts w:ascii="Arial" w:eastAsia="Carlito" w:hAnsi="Arial" w:cs="Arial"/>
          <w:b/>
          <w:kern w:val="0"/>
          <w14:ligatures w14:val="none"/>
        </w:rPr>
        <w:t>08 C</w:t>
      </w:r>
      <w:r w:rsidRPr="006F5F3A">
        <w:rPr>
          <w:rFonts w:ascii="Arial" w:eastAsia="Carlito" w:hAnsi="Arial" w:cs="Arial"/>
          <w:b/>
          <w:kern w:val="0"/>
          <w14:ligatures w14:val="none"/>
        </w:rPr>
        <w:t>orrespondence for Information</w:t>
      </w:r>
    </w:p>
    <w:p w14:paraId="0B59EA54" w14:textId="77777777" w:rsidR="00007B38" w:rsidRPr="006F5F3A" w:rsidRDefault="00007B38" w:rsidP="00007B38">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To receive information on the following new correspondence and decide further action </w:t>
      </w:r>
    </w:p>
    <w:p w14:paraId="137F5762" w14:textId="77777777" w:rsidR="00007B38" w:rsidRDefault="00007B38" w:rsidP="00007B38">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where necessary. </w:t>
      </w:r>
    </w:p>
    <w:p w14:paraId="0EA33E4C" w14:textId="569C9929" w:rsidR="00640FE2" w:rsidRDefault="00365446" w:rsidP="00640FE2">
      <w:pPr>
        <w:pStyle w:val="ListParagraph"/>
        <w:widowControl w:val="0"/>
        <w:numPr>
          <w:ilvl w:val="0"/>
          <w:numId w:val="11"/>
        </w:numPr>
        <w:tabs>
          <w:tab w:val="left" w:pos="680"/>
          <w:tab w:val="left" w:pos="681"/>
        </w:tabs>
        <w:autoSpaceDE w:val="0"/>
        <w:autoSpaceDN w:val="0"/>
        <w:spacing w:after="0" w:line="240" w:lineRule="auto"/>
        <w:rPr>
          <w:rFonts w:ascii="Arial" w:eastAsia="Carlito" w:hAnsi="Arial" w:cs="Arial"/>
          <w:kern w:val="0"/>
          <w:lang w:val="en-US"/>
          <w14:ligatures w14:val="none"/>
        </w:rPr>
      </w:pPr>
      <w:r>
        <w:rPr>
          <w:rFonts w:ascii="Arial" w:eastAsia="Carlito" w:hAnsi="Arial" w:cs="Arial"/>
          <w:kern w:val="0"/>
          <w:lang w:val="en-US"/>
          <w14:ligatures w14:val="none"/>
        </w:rPr>
        <w:t xml:space="preserve">Mid Suffolk </w:t>
      </w:r>
      <w:r w:rsidR="00640FE2">
        <w:rPr>
          <w:rFonts w:ascii="Arial" w:eastAsia="Carlito" w:hAnsi="Arial" w:cs="Arial"/>
          <w:kern w:val="0"/>
          <w:lang w:val="en-US"/>
          <w14:ligatures w14:val="none"/>
        </w:rPr>
        <w:t xml:space="preserve">Community </w:t>
      </w:r>
      <w:r>
        <w:rPr>
          <w:rFonts w:ascii="Arial" w:eastAsia="Carlito" w:hAnsi="Arial" w:cs="Arial"/>
          <w:kern w:val="0"/>
          <w:lang w:val="en-US"/>
          <w14:ligatures w14:val="none"/>
        </w:rPr>
        <w:t xml:space="preserve">Energy </w:t>
      </w:r>
      <w:r w:rsidR="00640FE2">
        <w:rPr>
          <w:rFonts w:ascii="Arial" w:eastAsia="Carlito" w:hAnsi="Arial" w:cs="Arial"/>
          <w:kern w:val="0"/>
          <w:lang w:val="en-US"/>
          <w14:ligatures w14:val="none"/>
        </w:rPr>
        <w:t>Event</w:t>
      </w:r>
      <w:r>
        <w:rPr>
          <w:rFonts w:ascii="Arial" w:eastAsia="Carlito" w:hAnsi="Arial" w:cs="Arial"/>
          <w:kern w:val="0"/>
          <w:lang w:val="en-US"/>
          <w14:ligatures w14:val="none"/>
        </w:rPr>
        <w:t xml:space="preserve"> 21</w:t>
      </w:r>
      <w:r w:rsidRPr="00365446">
        <w:rPr>
          <w:rFonts w:ascii="Arial" w:eastAsia="Carlito" w:hAnsi="Arial" w:cs="Arial"/>
          <w:kern w:val="0"/>
          <w:vertAlign w:val="superscript"/>
          <w:lang w:val="en-US"/>
          <w14:ligatures w14:val="none"/>
        </w:rPr>
        <w:t>st</w:t>
      </w:r>
      <w:r>
        <w:rPr>
          <w:rFonts w:ascii="Arial" w:eastAsia="Carlito" w:hAnsi="Arial" w:cs="Arial"/>
          <w:kern w:val="0"/>
          <w:lang w:val="en-US"/>
          <w14:ligatures w14:val="none"/>
        </w:rPr>
        <w:t xml:space="preserve"> Jan 7pm at The</w:t>
      </w:r>
      <w:r w:rsidR="00640FE2">
        <w:rPr>
          <w:rFonts w:ascii="Arial" w:eastAsia="Carlito" w:hAnsi="Arial" w:cs="Arial"/>
          <w:kern w:val="0"/>
          <w:lang w:val="en-US"/>
          <w14:ligatures w14:val="none"/>
        </w:rPr>
        <w:t xml:space="preserve"> </w:t>
      </w:r>
      <w:r>
        <w:rPr>
          <w:rFonts w:ascii="Arial" w:eastAsia="Carlito" w:hAnsi="Arial" w:cs="Arial"/>
          <w:kern w:val="0"/>
          <w:lang w:val="en-US"/>
          <w14:ligatures w14:val="none"/>
        </w:rPr>
        <w:t>Mix</w:t>
      </w:r>
    </w:p>
    <w:p w14:paraId="40AC6942" w14:textId="674ADAE4" w:rsidR="009B6030" w:rsidRPr="00640FE2" w:rsidRDefault="004B1E52" w:rsidP="00640FE2">
      <w:pPr>
        <w:pStyle w:val="ListParagraph"/>
        <w:widowControl w:val="0"/>
        <w:numPr>
          <w:ilvl w:val="0"/>
          <w:numId w:val="11"/>
        </w:numPr>
        <w:tabs>
          <w:tab w:val="left" w:pos="680"/>
          <w:tab w:val="left" w:pos="681"/>
        </w:tabs>
        <w:autoSpaceDE w:val="0"/>
        <w:autoSpaceDN w:val="0"/>
        <w:spacing w:after="0" w:line="240" w:lineRule="auto"/>
        <w:rPr>
          <w:rFonts w:ascii="Arial" w:eastAsia="Carlito" w:hAnsi="Arial" w:cs="Arial"/>
          <w:kern w:val="0"/>
          <w:lang w:val="en-US"/>
          <w14:ligatures w14:val="none"/>
        </w:rPr>
      </w:pPr>
      <w:r>
        <w:rPr>
          <w:rFonts w:ascii="Arial" w:eastAsia="Carlito" w:hAnsi="Arial" w:cs="Arial"/>
          <w:kern w:val="0"/>
          <w:lang w:val="en-US"/>
          <w14:ligatures w14:val="none"/>
        </w:rPr>
        <w:t xml:space="preserve">To consider responding to the </w:t>
      </w:r>
      <w:r w:rsidR="009B6030">
        <w:rPr>
          <w:rFonts w:ascii="Arial" w:eastAsia="Carlito" w:hAnsi="Arial" w:cs="Arial"/>
          <w:kern w:val="0"/>
          <w:lang w:val="en-US"/>
          <w14:ligatures w14:val="none"/>
        </w:rPr>
        <w:t>PCC precept</w:t>
      </w:r>
    </w:p>
    <w:p w14:paraId="2AB1C662" w14:textId="77777777" w:rsidR="00007B38" w:rsidRPr="00F86985" w:rsidRDefault="00007B38" w:rsidP="000C5AFC">
      <w:pPr>
        <w:widowControl w:val="0"/>
        <w:tabs>
          <w:tab w:val="left" w:pos="680"/>
          <w:tab w:val="left" w:pos="681"/>
        </w:tabs>
        <w:autoSpaceDE w:val="0"/>
        <w:autoSpaceDN w:val="0"/>
        <w:spacing w:after="0" w:line="240" w:lineRule="auto"/>
        <w:rPr>
          <w:rFonts w:ascii="Arial" w:eastAsia="Carlito" w:hAnsi="Arial" w:cs="Arial"/>
          <w:kern w:val="0"/>
          <w:lang w:val="en-US"/>
          <w14:ligatures w14:val="none"/>
        </w:rPr>
      </w:pPr>
      <w:r>
        <w:rPr>
          <w:rFonts w:ascii="Arial" w:eastAsia="Carlito" w:hAnsi="Arial" w:cs="Arial"/>
          <w:kern w:val="0"/>
          <w:lang w:val="en-US"/>
          <w14:ligatures w14:val="none"/>
        </w:rPr>
        <w:tab/>
      </w:r>
      <w:r>
        <w:rPr>
          <w:rFonts w:ascii="Arial" w:eastAsia="Carlito" w:hAnsi="Arial" w:cs="Arial"/>
          <w:kern w:val="0"/>
          <w:lang w:val="en-US"/>
          <w14:ligatures w14:val="none"/>
        </w:rPr>
        <w:tab/>
      </w:r>
    </w:p>
    <w:p w14:paraId="01146B28" w14:textId="3DBBBF09" w:rsidR="00007B38" w:rsidRDefault="00007B38" w:rsidP="00007B38">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Pr>
          <w:rFonts w:ascii="Arial" w:eastAsia="Carlito" w:hAnsi="Arial" w:cs="Arial"/>
          <w:b/>
          <w:kern w:val="0"/>
          <w14:ligatures w14:val="none"/>
        </w:rPr>
        <w:t>09</w:t>
      </w:r>
      <w:r w:rsidRPr="006F5F3A">
        <w:rPr>
          <w:rFonts w:ascii="Arial" w:eastAsia="Carlito" w:hAnsi="Arial" w:cs="Arial"/>
          <w:b/>
          <w:kern w:val="0"/>
          <w14:ligatures w14:val="none"/>
        </w:rPr>
        <w:t xml:space="preserve"> Items for consideration for inclusion on the next agenda.</w:t>
      </w:r>
    </w:p>
    <w:p w14:paraId="028A9631" w14:textId="77777777" w:rsidR="00007B38" w:rsidRDefault="00007B38" w:rsidP="00007B38">
      <w:pPr>
        <w:pStyle w:val="ListParagraph"/>
        <w:numPr>
          <w:ilvl w:val="0"/>
          <w:numId w:val="8"/>
        </w:numPr>
        <w:rPr>
          <w:rFonts w:ascii="Arial" w:hAnsi="Arial" w:cs="Arial"/>
        </w:rPr>
      </w:pPr>
      <w:r w:rsidRPr="00F86985">
        <w:rPr>
          <w:rFonts w:ascii="Arial" w:hAnsi="Arial" w:cs="Arial"/>
        </w:rPr>
        <w:t>Review relevant Parish Council Policies</w:t>
      </w:r>
    </w:p>
    <w:p w14:paraId="7BBF9F05" w14:textId="600BECC1" w:rsidR="00DD50C0" w:rsidRDefault="00DD50C0" w:rsidP="00007B38">
      <w:pPr>
        <w:pStyle w:val="ListParagraph"/>
        <w:numPr>
          <w:ilvl w:val="0"/>
          <w:numId w:val="8"/>
        </w:numPr>
        <w:rPr>
          <w:rFonts w:ascii="Arial" w:hAnsi="Arial" w:cs="Arial"/>
        </w:rPr>
      </w:pPr>
      <w:r>
        <w:rPr>
          <w:rFonts w:ascii="Arial" w:hAnsi="Arial" w:cs="Arial"/>
        </w:rPr>
        <w:t>To agree dates for 2026/27 meetings</w:t>
      </w:r>
      <w:r w:rsidR="006F7955">
        <w:rPr>
          <w:rFonts w:ascii="Arial" w:hAnsi="Arial" w:cs="Arial"/>
        </w:rPr>
        <w:t xml:space="preserve"> </w:t>
      </w:r>
    </w:p>
    <w:p w14:paraId="79A12360" w14:textId="2885697D" w:rsidR="006F7955" w:rsidRDefault="006F7955" w:rsidP="00007B38">
      <w:pPr>
        <w:pStyle w:val="ListParagraph"/>
        <w:numPr>
          <w:ilvl w:val="0"/>
          <w:numId w:val="8"/>
        </w:numPr>
        <w:rPr>
          <w:rFonts w:ascii="Arial" w:hAnsi="Arial" w:cs="Arial"/>
        </w:rPr>
      </w:pPr>
      <w:r>
        <w:rPr>
          <w:rFonts w:ascii="Arial" w:hAnsi="Arial" w:cs="Arial"/>
        </w:rPr>
        <w:t>To consider and approve arrangements for Annual Parish Meeting</w:t>
      </w:r>
    </w:p>
    <w:p w14:paraId="734FED13" w14:textId="4E415F4E" w:rsidR="00DD50C0" w:rsidRDefault="00241E7B" w:rsidP="00007B38">
      <w:pPr>
        <w:pStyle w:val="ListParagraph"/>
        <w:numPr>
          <w:ilvl w:val="0"/>
          <w:numId w:val="8"/>
        </w:numPr>
        <w:rPr>
          <w:rFonts w:ascii="Arial" w:hAnsi="Arial" w:cs="Arial"/>
        </w:rPr>
      </w:pPr>
      <w:r>
        <w:rPr>
          <w:rFonts w:ascii="Arial" w:hAnsi="Arial" w:cs="Arial"/>
        </w:rPr>
        <w:t>To consider the annual playground inspection report and next steps</w:t>
      </w:r>
    </w:p>
    <w:p w14:paraId="6387468B" w14:textId="349BE07F" w:rsidR="00BE5338" w:rsidRDefault="00BE5338" w:rsidP="00007B38">
      <w:pPr>
        <w:pStyle w:val="ListParagraph"/>
        <w:numPr>
          <w:ilvl w:val="0"/>
          <w:numId w:val="8"/>
        </w:numPr>
        <w:rPr>
          <w:rFonts w:ascii="Arial" w:hAnsi="Arial" w:cs="Arial"/>
        </w:rPr>
      </w:pPr>
      <w:r>
        <w:rPr>
          <w:rFonts w:ascii="Arial" w:hAnsi="Arial" w:cs="Arial"/>
        </w:rPr>
        <w:t xml:space="preserve">To discuss whether or not to adopt gender neutral </w:t>
      </w:r>
      <w:r w:rsidR="009D48B6">
        <w:rPr>
          <w:rFonts w:ascii="Arial" w:hAnsi="Arial" w:cs="Arial"/>
        </w:rPr>
        <w:t>terms in B</w:t>
      </w:r>
      <w:r w:rsidR="00847C87">
        <w:rPr>
          <w:rFonts w:ascii="Arial" w:hAnsi="Arial" w:cs="Arial"/>
        </w:rPr>
        <w:t xml:space="preserve">attisford </w:t>
      </w:r>
      <w:r w:rsidR="009D48B6">
        <w:rPr>
          <w:rFonts w:ascii="Arial" w:hAnsi="Arial" w:cs="Arial"/>
        </w:rPr>
        <w:t>P</w:t>
      </w:r>
      <w:r w:rsidR="00847C87">
        <w:rPr>
          <w:rFonts w:ascii="Arial" w:hAnsi="Arial" w:cs="Arial"/>
        </w:rPr>
        <w:t xml:space="preserve">arish </w:t>
      </w:r>
      <w:r w:rsidR="009D48B6">
        <w:rPr>
          <w:rFonts w:ascii="Arial" w:hAnsi="Arial" w:cs="Arial"/>
        </w:rPr>
        <w:t>C</w:t>
      </w:r>
      <w:r w:rsidR="00847C87">
        <w:rPr>
          <w:rFonts w:ascii="Arial" w:hAnsi="Arial" w:cs="Arial"/>
        </w:rPr>
        <w:t>ouncil</w:t>
      </w:r>
      <w:r w:rsidR="009D48B6">
        <w:rPr>
          <w:rFonts w:ascii="Arial" w:hAnsi="Arial" w:cs="Arial"/>
        </w:rPr>
        <w:t xml:space="preserve"> policies and procedures</w:t>
      </w:r>
    </w:p>
    <w:p w14:paraId="19B094E5" w14:textId="6423611C" w:rsidR="00007B38" w:rsidRPr="006C6089" w:rsidRDefault="00007B38" w:rsidP="00007B38">
      <w:pPr>
        <w:widowControl w:val="0"/>
        <w:tabs>
          <w:tab w:val="left" w:pos="680"/>
          <w:tab w:val="left" w:pos="681"/>
        </w:tabs>
        <w:autoSpaceDE w:val="0"/>
        <w:autoSpaceDN w:val="0"/>
        <w:spacing w:after="0" w:line="240" w:lineRule="auto"/>
        <w:ind w:hanging="425"/>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ab/>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Pr>
          <w:rFonts w:ascii="Arial" w:eastAsiaTheme="majorEastAsia" w:hAnsi="Arial" w:cs="Arial"/>
          <w:b/>
          <w:bCs/>
          <w:kern w:val="0"/>
          <w14:ligatures w14:val="none"/>
        </w:rPr>
        <w:t>10</w:t>
      </w:r>
      <w:r w:rsidRPr="006F5F3A">
        <w:rPr>
          <w:rFonts w:ascii="Arial" w:eastAsiaTheme="majorEastAsia" w:hAnsi="Arial" w:cs="Arial"/>
          <w:b/>
          <w:bCs/>
          <w:kern w:val="0"/>
          <w14:ligatures w14:val="none"/>
        </w:rPr>
        <w:t xml:space="preserve"> Date of next meeting</w:t>
      </w:r>
    </w:p>
    <w:p w14:paraId="264CC66C" w14:textId="1F919FDC" w:rsidR="00007B38" w:rsidRDefault="00007B38" w:rsidP="00007B38">
      <w:pPr>
        <w:widowControl w:val="0"/>
        <w:autoSpaceDE w:val="0"/>
        <w:autoSpaceDN w:val="0"/>
        <w:spacing w:after="0" w:line="240" w:lineRule="auto"/>
        <w:ind w:left="993" w:hanging="425"/>
        <w:rPr>
          <w:rFonts w:ascii="Arial" w:eastAsia="Carlito" w:hAnsi="Arial" w:cs="Arial"/>
          <w:kern w:val="0"/>
          <w:lang w:val="en-US"/>
          <w14:ligatures w14:val="none"/>
        </w:rPr>
      </w:pPr>
      <w:r w:rsidRPr="006F5F3A">
        <w:rPr>
          <w:rFonts w:ascii="Arial" w:eastAsia="Carlito" w:hAnsi="Arial" w:cs="Arial"/>
          <w:kern w:val="0"/>
          <w:lang w:val="en-US"/>
          <w14:ligatures w14:val="none"/>
        </w:rPr>
        <w:t>To confirm the date of the next meeting</w:t>
      </w:r>
      <w:r w:rsidR="00847C87">
        <w:rPr>
          <w:rFonts w:ascii="Arial" w:eastAsia="Carlito" w:hAnsi="Arial" w:cs="Arial"/>
          <w:kern w:val="0"/>
          <w:lang w:val="en-US"/>
          <w14:ligatures w14:val="none"/>
        </w:rPr>
        <w:t xml:space="preserve"> which is </w:t>
      </w:r>
      <w:r w:rsidRPr="006F5F3A">
        <w:rPr>
          <w:rFonts w:ascii="Arial" w:eastAsia="Carlito" w:hAnsi="Arial" w:cs="Arial"/>
          <w:kern w:val="0"/>
          <w:lang w:val="en-US"/>
          <w14:ligatures w14:val="none"/>
        </w:rPr>
        <w:t xml:space="preserve">currently scheduled for </w:t>
      </w:r>
      <w:r>
        <w:rPr>
          <w:rFonts w:ascii="Arial" w:eastAsia="Carlito" w:hAnsi="Arial" w:cs="Arial"/>
          <w:kern w:val="0"/>
          <w:lang w:val="en-US"/>
          <w14:ligatures w14:val="none"/>
        </w:rPr>
        <w:t>17</w:t>
      </w:r>
      <w:r w:rsidRPr="00007B38">
        <w:rPr>
          <w:rFonts w:ascii="Arial" w:eastAsia="Carlito" w:hAnsi="Arial" w:cs="Arial"/>
          <w:kern w:val="0"/>
          <w:vertAlign w:val="superscript"/>
          <w:lang w:val="en-US"/>
          <w14:ligatures w14:val="none"/>
        </w:rPr>
        <w:t>th</w:t>
      </w:r>
      <w:r>
        <w:rPr>
          <w:rFonts w:ascii="Arial" w:eastAsia="Carlito" w:hAnsi="Arial" w:cs="Arial"/>
          <w:kern w:val="0"/>
          <w:lang w:val="en-US"/>
          <w14:ligatures w14:val="none"/>
        </w:rPr>
        <w:t xml:space="preserve"> February 2026 </w:t>
      </w:r>
      <w:r w:rsidRPr="006F5F3A">
        <w:rPr>
          <w:rFonts w:ascii="Arial" w:eastAsia="Carlito" w:hAnsi="Arial" w:cs="Arial"/>
          <w:kern w:val="0"/>
          <w:lang w:val="en-US"/>
          <w14:ligatures w14:val="none"/>
        </w:rPr>
        <w:t>at 7.15pm</w:t>
      </w:r>
    </w:p>
    <w:p w14:paraId="6A64F4AC" w14:textId="77777777" w:rsidR="00007B38" w:rsidRPr="006F5F3A" w:rsidRDefault="00007B38" w:rsidP="00007B38">
      <w:pPr>
        <w:widowControl w:val="0"/>
        <w:autoSpaceDE w:val="0"/>
        <w:autoSpaceDN w:val="0"/>
        <w:spacing w:after="0" w:line="240" w:lineRule="auto"/>
        <w:ind w:left="993" w:hanging="425"/>
        <w:rPr>
          <w:rFonts w:ascii="Arial" w:eastAsia="Carlito" w:hAnsi="Arial" w:cs="Arial"/>
          <w:kern w:val="0"/>
          <w:lang w:val="en-US"/>
          <w14:ligatures w14:val="none"/>
        </w:rPr>
      </w:pPr>
    </w:p>
    <w:p w14:paraId="3E0B69B7" w14:textId="2739226B" w:rsidR="00007B38" w:rsidRPr="006F5F3A" w:rsidRDefault="00007B38" w:rsidP="00007B38">
      <w:pPr>
        <w:widowControl w:val="0"/>
        <w:autoSpaceDE w:val="0"/>
        <w:autoSpaceDN w:val="0"/>
        <w:spacing w:before="61" w:after="0" w:line="240" w:lineRule="auto"/>
        <w:ind w:left="426" w:hanging="426"/>
        <w:jc w:val="both"/>
        <w:rPr>
          <w:rFonts w:ascii="Arial" w:eastAsia="Carlito" w:hAnsi="Arial" w:cs="Arial"/>
          <w:b/>
          <w:bCs/>
          <w:kern w:val="0"/>
          <w14:ligatures w14:val="none"/>
        </w:rPr>
      </w:pPr>
      <w:r w:rsidRPr="006F5F3A">
        <w:rPr>
          <w:rFonts w:ascii="Arial" w:eastAsia="Carlito" w:hAnsi="Arial" w:cs="Arial"/>
          <w:b/>
          <w:bCs/>
          <w:kern w:val="0"/>
          <w14:ligatures w14:val="none"/>
        </w:rPr>
        <w:t>202</w:t>
      </w:r>
      <w:r>
        <w:rPr>
          <w:rFonts w:ascii="Arial" w:eastAsia="Carlito" w:hAnsi="Arial" w:cs="Arial"/>
          <w:b/>
          <w:bCs/>
          <w:kern w:val="0"/>
          <w14:ligatures w14:val="none"/>
        </w:rPr>
        <w:t>6</w:t>
      </w:r>
      <w:r w:rsidRPr="006F5F3A">
        <w:rPr>
          <w:rFonts w:ascii="Arial" w:eastAsia="Carlito" w:hAnsi="Arial" w:cs="Arial"/>
          <w:b/>
          <w:bCs/>
          <w:kern w:val="0"/>
          <w14:ligatures w14:val="none"/>
        </w:rPr>
        <w:t>/</w:t>
      </w:r>
      <w:bookmarkStart w:id="0" w:name="_Hlk144300072"/>
      <w:r>
        <w:rPr>
          <w:rFonts w:ascii="Arial" w:eastAsia="Carlito" w:hAnsi="Arial" w:cs="Arial"/>
          <w:b/>
          <w:bCs/>
          <w:kern w:val="0"/>
          <w14:ligatures w14:val="none"/>
        </w:rPr>
        <w:t xml:space="preserve">11 </w:t>
      </w:r>
      <w:r w:rsidR="003C5F90">
        <w:rPr>
          <w:rFonts w:ascii="Arial" w:eastAsia="Carlito" w:hAnsi="Arial" w:cs="Arial"/>
          <w:b/>
          <w:bCs/>
          <w:kern w:val="0"/>
          <w14:ligatures w14:val="none"/>
        </w:rPr>
        <w:t xml:space="preserve">To </w:t>
      </w:r>
      <w:r w:rsidR="00983F8D">
        <w:rPr>
          <w:rFonts w:ascii="Arial" w:eastAsia="Carlito" w:hAnsi="Arial" w:cs="Arial"/>
          <w:b/>
          <w:bCs/>
          <w:kern w:val="0"/>
          <w14:ligatures w14:val="none"/>
        </w:rPr>
        <w:t>agree quote for installation of White Gates</w:t>
      </w:r>
    </w:p>
    <w:p w14:paraId="56E3554A" w14:textId="77777777" w:rsidR="00007B38" w:rsidRPr="006F5F3A" w:rsidRDefault="00007B38" w:rsidP="00007B38">
      <w:pPr>
        <w:widowControl w:val="0"/>
        <w:autoSpaceDE w:val="0"/>
        <w:autoSpaceDN w:val="0"/>
        <w:spacing w:before="61" w:after="0" w:line="240" w:lineRule="auto"/>
        <w:ind w:left="426"/>
        <w:jc w:val="both"/>
        <w:rPr>
          <w:rFonts w:ascii="Arial" w:eastAsia="Carlito" w:hAnsi="Arial" w:cs="Arial"/>
          <w:kern w:val="0"/>
          <w:lang w:val="en-US"/>
          <w14:ligatures w14:val="none"/>
        </w:rPr>
      </w:pPr>
      <w:r w:rsidRPr="006F5F3A">
        <w:rPr>
          <w:rFonts w:ascii="Arial" w:eastAsia="Carlito" w:hAnsi="Arial" w:cs="Arial"/>
          <w:kern w:val="0"/>
          <w:lang w:val="en-US"/>
          <w14:ligatures w14:val="none"/>
        </w:rPr>
        <w:t>To resolve to exclude members of the public and press under the Public Bodies (Admissions to Meetings) Act 1960 due to the confidential nature of the business to be transacted</w:t>
      </w:r>
      <w:bookmarkEnd w:id="0"/>
      <w:r w:rsidRPr="006F5F3A">
        <w:rPr>
          <w:rFonts w:ascii="Arial" w:eastAsia="Carlito" w:hAnsi="Arial" w:cs="Arial"/>
          <w:kern w:val="0"/>
          <w:lang w:val="en-US"/>
          <w14:ligatures w14:val="none"/>
        </w:rPr>
        <w:t>.</w:t>
      </w:r>
    </w:p>
    <w:p w14:paraId="223AB9CF" w14:textId="769587B3" w:rsidR="00B113E3" w:rsidRPr="00B113E3" w:rsidRDefault="00D65532" w:rsidP="00B113E3">
      <w:pPr>
        <w:pStyle w:val="ListParagraph"/>
        <w:widowControl w:val="0"/>
        <w:numPr>
          <w:ilvl w:val="0"/>
          <w:numId w:val="7"/>
        </w:numPr>
        <w:autoSpaceDE w:val="0"/>
        <w:autoSpaceDN w:val="0"/>
        <w:spacing w:before="61" w:after="0" w:line="240" w:lineRule="auto"/>
        <w:ind w:left="720"/>
        <w:jc w:val="both"/>
        <w:rPr>
          <w:rFonts w:ascii="Arial" w:eastAsia="Carlito" w:hAnsi="Arial" w:cs="Arial"/>
          <w:b/>
          <w:bCs/>
          <w:kern w:val="0"/>
          <w:sz w:val="18"/>
          <w:szCs w:val="18"/>
          <w14:ligatures w14:val="none"/>
        </w:rPr>
      </w:pPr>
      <w:r>
        <w:rPr>
          <w:rFonts w:ascii="Arial" w:eastAsia="Carlito" w:hAnsi="Arial" w:cs="Arial"/>
          <w:kern w:val="0"/>
          <w:lang w:val="en-US"/>
          <w14:ligatures w14:val="none"/>
        </w:rPr>
        <w:t xml:space="preserve">To agree that </w:t>
      </w:r>
      <w:r w:rsidR="00B113E3">
        <w:rPr>
          <w:rFonts w:ascii="Arial" w:eastAsia="Carlito" w:hAnsi="Arial" w:cs="Arial"/>
          <w:kern w:val="0"/>
          <w:lang w:val="en-US"/>
          <w14:ligatures w14:val="none"/>
        </w:rPr>
        <w:t xml:space="preserve">a suitably qualified installer </w:t>
      </w:r>
      <w:r w:rsidR="00625D80">
        <w:rPr>
          <w:rFonts w:ascii="Arial" w:eastAsia="Carlito" w:hAnsi="Arial" w:cs="Arial"/>
          <w:kern w:val="0"/>
          <w:lang w:val="en-US"/>
          <w14:ligatures w14:val="none"/>
        </w:rPr>
        <w:t xml:space="preserve">be </w:t>
      </w:r>
      <w:r w:rsidR="00B113E3">
        <w:rPr>
          <w:rFonts w:ascii="Arial" w:eastAsia="Carlito" w:hAnsi="Arial" w:cs="Arial"/>
          <w:kern w:val="0"/>
          <w:lang w:val="en-US"/>
          <w14:ligatures w14:val="none"/>
        </w:rPr>
        <w:t xml:space="preserve">commissioned to </w:t>
      </w:r>
      <w:r>
        <w:rPr>
          <w:rFonts w:ascii="Arial" w:eastAsia="Carlito" w:hAnsi="Arial" w:cs="Arial"/>
          <w:kern w:val="0"/>
          <w:lang w:val="en-US"/>
          <w14:ligatures w14:val="none"/>
        </w:rPr>
        <w:t>install the White Gates</w:t>
      </w:r>
      <w:r w:rsidR="00847C87">
        <w:rPr>
          <w:rFonts w:ascii="Arial" w:eastAsia="Carlito" w:hAnsi="Arial" w:cs="Arial"/>
          <w:kern w:val="0"/>
          <w:lang w:val="en-US"/>
          <w14:ligatures w14:val="none"/>
        </w:rPr>
        <w:t xml:space="preserve"> in Battisford</w:t>
      </w:r>
      <w:r>
        <w:rPr>
          <w:rFonts w:ascii="Arial" w:eastAsia="Carlito" w:hAnsi="Arial" w:cs="Arial"/>
          <w:kern w:val="0"/>
          <w:lang w:val="en-US"/>
          <w14:ligatures w14:val="none"/>
        </w:rPr>
        <w:t xml:space="preserve"> </w:t>
      </w:r>
    </w:p>
    <w:p w14:paraId="689CC905" w14:textId="77777777" w:rsidR="00140FAD" w:rsidRDefault="00140FAD" w:rsidP="00B113E3">
      <w:pPr>
        <w:widowControl w:val="0"/>
        <w:autoSpaceDE w:val="0"/>
        <w:autoSpaceDN w:val="0"/>
        <w:spacing w:before="61" w:after="0" w:line="240" w:lineRule="auto"/>
        <w:jc w:val="both"/>
        <w:rPr>
          <w:rFonts w:ascii="Arial" w:eastAsia="Carlito" w:hAnsi="Arial" w:cs="Arial"/>
          <w:b/>
          <w:bCs/>
          <w:kern w:val="0"/>
          <w:sz w:val="18"/>
          <w:szCs w:val="18"/>
          <w14:ligatures w14:val="none"/>
        </w:rPr>
      </w:pPr>
    </w:p>
    <w:p w14:paraId="6F07712A" w14:textId="7FEAAA86" w:rsidR="00007B38" w:rsidRPr="00B113E3" w:rsidRDefault="00007B38" w:rsidP="00B113E3">
      <w:pPr>
        <w:widowControl w:val="0"/>
        <w:autoSpaceDE w:val="0"/>
        <w:autoSpaceDN w:val="0"/>
        <w:spacing w:before="61" w:after="0" w:line="240" w:lineRule="auto"/>
        <w:jc w:val="both"/>
        <w:rPr>
          <w:rFonts w:ascii="Arial" w:eastAsia="Carlito" w:hAnsi="Arial" w:cs="Arial"/>
          <w:b/>
          <w:bCs/>
          <w:kern w:val="0"/>
          <w:sz w:val="18"/>
          <w:szCs w:val="18"/>
          <w14:ligatures w14:val="none"/>
        </w:rPr>
      </w:pPr>
      <w:r w:rsidRPr="006F5F3A">
        <w:rPr>
          <w:noProof/>
        </w:rPr>
        <mc:AlternateContent>
          <mc:Choice Requires="wpi">
            <w:drawing>
              <wp:anchor distT="0" distB="0" distL="114300" distR="114300" simplePos="0" relativeHeight="251662336" behindDoc="0" locked="0" layoutInCell="1" allowOverlap="1" wp14:anchorId="72CEE796" wp14:editId="0697561D">
                <wp:simplePos x="0" y="0"/>
                <wp:positionH relativeFrom="column">
                  <wp:posOffset>123420</wp:posOffset>
                </wp:positionH>
                <wp:positionV relativeFrom="paragraph">
                  <wp:posOffset>170440</wp:posOffset>
                </wp:positionV>
                <wp:extent cx="360" cy="360"/>
                <wp:effectExtent l="38100" t="38100" r="38100" b="38100"/>
                <wp:wrapNone/>
                <wp:docPr id="1187829460"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351A0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9.2pt;margin-top:12.9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">
                <v:imagedata r:id="rId12" o:title=""/>
              </v:shape>
            </w:pict>
          </mc:Fallback>
        </mc:AlternateContent>
      </w:r>
      <w:r w:rsidRPr="006F5F3A">
        <w:rPr>
          <w:noProof/>
        </w:rPr>
        <mc:AlternateContent>
          <mc:Choice Requires="wpi">
            <w:drawing>
              <wp:anchor distT="0" distB="0" distL="114300" distR="114300" simplePos="0" relativeHeight="251661312" behindDoc="0" locked="0" layoutInCell="1" allowOverlap="1" wp14:anchorId="76CF4A4F" wp14:editId="0962A640">
                <wp:simplePos x="0" y="0"/>
                <wp:positionH relativeFrom="column">
                  <wp:posOffset>69215</wp:posOffset>
                </wp:positionH>
                <wp:positionV relativeFrom="paragraph">
                  <wp:posOffset>24130</wp:posOffset>
                </wp:positionV>
                <wp:extent cx="1882100" cy="340150"/>
                <wp:effectExtent l="38100" t="38100" r="42545" b="41275"/>
                <wp:wrapNone/>
                <wp:docPr id="597855397"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1882100" cy="340150"/>
                      </w14:xfrm>
                    </w14:contentPart>
                  </a:graphicData>
                </a:graphic>
              </wp:anchor>
            </w:drawing>
          </mc:Choice>
          <mc:Fallback>
            <w:pict>
              <v:shape w14:anchorId="0522322F" id="Ink 13" o:spid="_x0000_s1026" type="#_x0000_t75" style="position:absolute;margin-left:4.95pt;margin-top:1.4pt;width:149.2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">
                <v:imagedata r:id="rId14" o:title=""/>
              </v:shape>
            </w:pict>
          </mc:Fallback>
        </mc:AlternateContent>
      </w:r>
      <w:r w:rsidRPr="006F5F3A">
        <w:rPr>
          <w:noProof/>
        </w:rPr>
        <mc:AlternateContent>
          <mc:Choice Requires="wpi">
            <w:drawing>
              <wp:anchor distT="0" distB="0" distL="114300" distR="114300" simplePos="0" relativeHeight="251659264" behindDoc="0" locked="0" layoutInCell="1" allowOverlap="1" wp14:anchorId="289087F2" wp14:editId="4BBC0636">
                <wp:simplePos x="0" y="0"/>
                <wp:positionH relativeFrom="column">
                  <wp:posOffset>428340</wp:posOffset>
                </wp:positionH>
                <wp:positionV relativeFrom="paragraph">
                  <wp:posOffset>198880</wp:posOffset>
                </wp:positionV>
                <wp:extent cx="360" cy="360"/>
                <wp:effectExtent l="38100" t="38100" r="38100" b="38100"/>
                <wp:wrapNone/>
                <wp:docPr id="1962164350"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B6E1553" id="Ink 4" o:spid="_x0000_s1026" type="#_x0000_t75" style="position:absolute;margin-left:33.25pt;margin-top:15.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BH6WykxgEAAGoEAAAQAAAAAAAAAAAAAAAAANMDAABkcnMvaW5r&#10;L2luazEueG1sUEsBAi0AFAAGAAgAAAAhADqTD47aAAAABwEAAA8AAAAAAAAAAAAAAAAAxwUAAGRy&#10;cy9kb3ducmV2LnhtbFBLAQItABQABgAIAAAAIQB5GLydvwAAACEBAAAZAAAAAAAAAAAAAAAAAM4G&#10;AABkcnMvX3JlbHMvZTJvRG9jLnhtbC5yZWxzUEsFBgAAAAAGAAYAeAEAAMQHAAAAAA==&#10;">
                <v:imagedata r:id="rId12" o:title=""/>
              </v:shape>
            </w:pict>
          </mc:Fallback>
        </mc:AlternateContent>
      </w:r>
    </w:p>
    <w:p w14:paraId="0B8D49A1" w14:textId="77777777" w:rsidR="00007B38" w:rsidRPr="006F5F3A" w:rsidRDefault="00007B38" w:rsidP="00007B38">
      <w:pPr>
        <w:widowControl w:val="0"/>
        <w:autoSpaceDE w:val="0"/>
        <w:autoSpaceDN w:val="0"/>
        <w:spacing w:before="61" w:after="0" w:line="240" w:lineRule="auto"/>
        <w:ind w:left="720"/>
        <w:rPr>
          <w:rFonts w:ascii="Arial" w:eastAsia="Carlito" w:hAnsi="Arial" w:cs="Arial"/>
          <w:b/>
          <w:bCs/>
          <w:kern w:val="0"/>
          <w14:ligatures w14:val="none"/>
        </w:rPr>
      </w:pPr>
      <w:r w:rsidRPr="006F5F3A">
        <w:rPr>
          <w:rFonts w:ascii="Arial" w:eastAsia="Carlito" w:hAnsi="Arial" w:cs="Arial"/>
          <w:b/>
          <w:bCs/>
          <w:noProof/>
          <w:kern w:val="0"/>
          <w14:ligatures w14:val="none"/>
        </w:rPr>
        <mc:AlternateContent>
          <mc:Choice Requires="wpi">
            <w:drawing>
              <wp:anchor distT="0" distB="0" distL="114300" distR="114300" simplePos="0" relativeHeight="251660288" behindDoc="0" locked="0" layoutInCell="1" allowOverlap="1" wp14:anchorId="07472168" wp14:editId="4ED959D0">
                <wp:simplePos x="0" y="0"/>
                <wp:positionH relativeFrom="column">
                  <wp:posOffset>1561465</wp:posOffset>
                </wp:positionH>
                <wp:positionV relativeFrom="paragraph">
                  <wp:posOffset>-57150</wp:posOffset>
                </wp:positionV>
                <wp:extent cx="635" cy="266700"/>
                <wp:effectExtent l="38100" t="38100" r="37465" b="38100"/>
                <wp:wrapNone/>
                <wp:docPr id="1845621511"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635" cy="266700"/>
                      </w14:xfrm>
                    </w14:contentPart>
                  </a:graphicData>
                </a:graphic>
                <wp14:sizeRelH relativeFrom="margin">
                  <wp14:pctWidth>0</wp14:pctWidth>
                </wp14:sizeRelH>
                <wp14:sizeRelV relativeFrom="margin">
                  <wp14:pctHeight>0</wp14:pctHeight>
                </wp14:sizeRelV>
              </wp:anchor>
            </w:drawing>
          </mc:Choice>
          <mc:Fallback>
            <w:pict>
              <v:shape w14:anchorId="0B4D5257" id="Ink 11" o:spid="_x0000_s1026" type="#_x0000_t75" style="position:absolute;margin-left:122.1pt;margin-top:-5pt;width:1.7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">
                <v:imagedata r:id="rId17" o:title=""/>
              </v:shape>
            </w:pict>
          </mc:Fallback>
        </mc:AlternateContent>
      </w:r>
    </w:p>
    <w:p w14:paraId="464E5238" w14:textId="77777777" w:rsidR="00007B38" w:rsidRPr="006F5F3A" w:rsidRDefault="00007B38" w:rsidP="00007B38">
      <w:pPr>
        <w:widowControl w:val="0"/>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Julia Stephens-Row  </w:t>
      </w:r>
    </w:p>
    <w:p w14:paraId="45B5190B" w14:textId="4546E422" w:rsidR="00007B38" w:rsidRPr="006F5F3A" w:rsidRDefault="00007B38" w:rsidP="00007B3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Date </w:t>
      </w:r>
      <w:r>
        <w:rPr>
          <w:rFonts w:ascii="Arial" w:eastAsia="Carlito" w:hAnsi="Arial" w:cs="Arial"/>
          <w:kern w:val="0"/>
          <w:sz w:val="20"/>
          <w:szCs w:val="20"/>
          <w14:ligatures w14:val="none"/>
        </w:rPr>
        <w:t>13</w:t>
      </w:r>
      <w:r w:rsidRPr="00007B38">
        <w:rPr>
          <w:rFonts w:ascii="Arial" w:eastAsia="Carlito" w:hAnsi="Arial" w:cs="Arial"/>
          <w:kern w:val="0"/>
          <w:sz w:val="20"/>
          <w:szCs w:val="20"/>
          <w:vertAlign w:val="superscript"/>
          <w14:ligatures w14:val="none"/>
        </w:rPr>
        <w:t>th</w:t>
      </w:r>
      <w:r>
        <w:rPr>
          <w:rFonts w:ascii="Arial" w:eastAsia="Carlito" w:hAnsi="Arial" w:cs="Arial"/>
          <w:kern w:val="0"/>
          <w:sz w:val="20"/>
          <w:szCs w:val="20"/>
          <w14:ligatures w14:val="none"/>
        </w:rPr>
        <w:t xml:space="preserve"> January</w:t>
      </w:r>
      <w:r w:rsidRPr="006F5F3A">
        <w:rPr>
          <w:rFonts w:ascii="Arial" w:eastAsia="Carlito" w:hAnsi="Arial" w:cs="Arial"/>
          <w:kern w:val="0"/>
          <w:sz w:val="20"/>
          <w:szCs w:val="20"/>
          <w14:ligatures w14:val="none"/>
        </w:rPr>
        <w:t xml:space="preserve"> 202</w:t>
      </w:r>
      <w:r>
        <w:rPr>
          <w:rFonts w:ascii="Arial" w:eastAsia="Carlito" w:hAnsi="Arial" w:cs="Arial"/>
          <w:kern w:val="0"/>
          <w:sz w:val="20"/>
          <w:szCs w:val="20"/>
          <w14:ligatures w14:val="none"/>
        </w:rPr>
        <w:t>6</w:t>
      </w:r>
    </w:p>
    <w:p w14:paraId="4F8E87A6" w14:textId="77777777" w:rsidR="00007B38" w:rsidRPr="006F5F3A" w:rsidRDefault="00007B38" w:rsidP="00007B3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Parish Clerk </w:t>
      </w:r>
    </w:p>
    <w:p w14:paraId="29F6BE2D" w14:textId="77777777" w:rsidR="00007B38" w:rsidRPr="006F5F3A" w:rsidRDefault="00007B38" w:rsidP="00007B3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hyperlink r:id="rId18" w:history="1">
        <w:r w:rsidRPr="006F5F3A">
          <w:rPr>
            <w:rFonts w:ascii="Arial" w:eastAsia="Carlito" w:hAnsi="Arial" w:cs="Arial"/>
            <w:color w:val="467886" w:themeColor="hyperlink"/>
            <w:kern w:val="0"/>
            <w:sz w:val="20"/>
            <w:szCs w:val="20"/>
            <w:u w:val="single"/>
            <w14:ligatures w14:val="none"/>
          </w:rPr>
          <w:t>clerk@battisford-pc.gov.uk</w:t>
        </w:r>
      </w:hyperlink>
    </w:p>
    <w:p w14:paraId="79EA9A23" w14:textId="77777777" w:rsidR="00007B38" w:rsidRPr="006F5F3A" w:rsidRDefault="00007B38" w:rsidP="00007B3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07864742341</w:t>
      </w:r>
    </w:p>
    <w:p w14:paraId="1FF94681" w14:textId="77777777" w:rsidR="008B1E23" w:rsidRDefault="008B1E23"/>
    <w:sectPr w:rsidR="008B1E2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13C4" w14:textId="77777777" w:rsidR="004E5941" w:rsidRDefault="004E5941" w:rsidP="003C5F90">
      <w:pPr>
        <w:spacing w:after="0" w:line="240" w:lineRule="auto"/>
      </w:pPr>
      <w:r>
        <w:separator/>
      </w:r>
    </w:p>
  </w:endnote>
  <w:endnote w:type="continuationSeparator" w:id="0">
    <w:p w14:paraId="1C1E72E3" w14:textId="77777777" w:rsidR="004E5941" w:rsidRDefault="004E5941" w:rsidP="003C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A7E6" w14:textId="77777777" w:rsidR="003C5F90" w:rsidRDefault="003C5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239188"/>
      <w:docPartObj>
        <w:docPartGallery w:val="Page Numbers (Bottom of Page)"/>
        <w:docPartUnique/>
      </w:docPartObj>
    </w:sdtPr>
    <w:sdtContent>
      <w:p w14:paraId="63B99273" w14:textId="25668C0A" w:rsidR="003C5F90" w:rsidRDefault="003C5F90">
        <w:pPr>
          <w:pStyle w:val="Footer"/>
          <w:jc w:val="right"/>
        </w:pPr>
        <w:r>
          <w:fldChar w:fldCharType="begin"/>
        </w:r>
        <w:r>
          <w:instrText>PAGE   \* MERGEFORMAT</w:instrText>
        </w:r>
        <w:r>
          <w:fldChar w:fldCharType="separate"/>
        </w:r>
        <w:r>
          <w:t>2</w:t>
        </w:r>
        <w:r>
          <w:fldChar w:fldCharType="end"/>
        </w:r>
      </w:p>
    </w:sdtContent>
  </w:sdt>
  <w:p w14:paraId="5395FA81" w14:textId="77777777" w:rsidR="003C5F90" w:rsidRDefault="003C5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A0B8" w14:textId="77777777" w:rsidR="003C5F90" w:rsidRDefault="003C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8975" w14:textId="77777777" w:rsidR="004E5941" w:rsidRDefault="004E5941" w:rsidP="003C5F90">
      <w:pPr>
        <w:spacing w:after="0" w:line="240" w:lineRule="auto"/>
      </w:pPr>
      <w:r>
        <w:separator/>
      </w:r>
    </w:p>
  </w:footnote>
  <w:footnote w:type="continuationSeparator" w:id="0">
    <w:p w14:paraId="23120A72" w14:textId="77777777" w:rsidR="004E5941" w:rsidRDefault="004E5941" w:rsidP="003C5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E492" w14:textId="77777777" w:rsidR="003C5F90" w:rsidRDefault="003C5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CD82" w14:textId="77777777" w:rsidR="003C5F90" w:rsidRDefault="003C5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B43F" w14:textId="77777777" w:rsidR="003C5F90" w:rsidRDefault="003C5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59D"/>
    <w:multiLevelType w:val="hybridMultilevel"/>
    <w:tmpl w:val="A4B6697A"/>
    <w:lvl w:ilvl="0" w:tplc="5BF8C964">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0BE8798E"/>
    <w:multiLevelType w:val="hybridMultilevel"/>
    <w:tmpl w:val="53D8DF7A"/>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D1149"/>
    <w:multiLevelType w:val="hybridMultilevel"/>
    <w:tmpl w:val="82B0182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5AF16F2"/>
    <w:multiLevelType w:val="hybridMultilevel"/>
    <w:tmpl w:val="E0DAB7CE"/>
    <w:lvl w:ilvl="0" w:tplc="FFFFFFFF">
      <w:start w:val="1"/>
      <w:numFmt w:val="lowerRoman"/>
      <w:lvlText w:val="%1."/>
      <w:lvlJc w:val="left"/>
      <w:pPr>
        <w:ind w:left="2497" w:hanging="360"/>
      </w:pPr>
      <w:rPr>
        <w:rFonts w:ascii="Carlito" w:eastAsia="Carlito" w:hAnsi="Carlito" w:cs="Carlito" w:hint="default"/>
        <w:color w:val="auto"/>
        <w:spacing w:val="-1"/>
        <w:w w:val="100"/>
        <w:sz w:val="22"/>
        <w:szCs w:val="22"/>
        <w:lang w:val="en-US" w:eastAsia="en-US" w:bidi="ar-SA"/>
      </w:rPr>
    </w:lvl>
    <w:lvl w:ilvl="1" w:tplc="5E961C94">
      <w:start w:val="1"/>
      <w:numFmt w:val="lowerRoman"/>
      <w:lvlText w:val="%2."/>
      <w:lvlJc w:val="left"/>
      <w:pPr>
        <w:ind w:left="1777" w:hanging="360"/>
      </w:pPr>
      <w:rPr>
        <w:rFonts w:ascii="Carlito" w:eastAsia="Carlito" w:hAnsi="Carlito" w:cs="Carlito" w:hint="default"/>
        <w:color w:val="auto"/>
        <w:spacing w:val="-1"/>
        <w:w w:val="100"/>
        <w:sz w:val="22"/>
        <w:szCs w:val="22"/>
        <w:lang w:val="en-US" w:eastAsia="en-US" w:bidi="ar-SA"/>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3791182"/>
    <w:multiLevelType w:val="hybridMultilevel"/>
    <w:tmpl w:val="5FDE4F9E"/>
    <w:lvl w:ilvl="0" w:tplc="C4D6BE3E">
      <w:start w:val="1"/>
      <w:numFmt w:val="lowerLetter"/>
      <w:lvlText w:val="%1)"/>
      <w:lvlJc w:val="left"/>
      <w:pPr>
        <w:ind w:left="1140" w:hanging="360"/>
      </w:pPr>
      <w:rPr>
        <w:rFonts w:hint="default"/>
        <w:b w:val="0"/>
        <w:bCs w:val="0"/>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FC5D15"/>
    <w:multiLevelType w:val="hybridMultilevel"/>
    <w:tmpl w:val="1AC682E0"/>
    <w:lvl w:ilvl="0" w:tplc="BDF85F68">
      <w:start w:val="1"/>
      <w:numFmt w:val="lowerLetter"/>
      <w:lvlText w:val="%1)"/>
      <w:lvlJc w:val="left"/>
      <w:pPr>
        <w:ind w:left="1145" w:hanging="360"/>
      </w:pPr>
      <w:rPr>
        <w:rFonts w:hint="default"/>
        <w:b w:val="0"/>
        <w:bCs w:val="0"/>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6FE33803"/>
    <w:multiLevelType w:val="hybridMultilevel"/>
    <w:tmpl w:val="9626B55C"/>
    <w:lvl w:ilvl="0" w:tplc="3F7CDB8E">
      <w:start w:val="1"/>
      <w:numFmt w:val="lowerLetter"/>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8" w15:restartNumberingAfterBreak="0">
    <w:nsid w:val="72E17113"/>
    <w:multiLevelType w:val="hybridMultilevel"/>
    <w:tmpl w:val="D2EAE4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B13E4"/>
    <w:multiLevelType w:val="hybridMultilevel"/>
    <w:tmpl w:val="C5E8F2CC"/>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0" w15:restartNumberingAfterBreak="0">
    <w:nsid w:val="77EC72C1"/>
    <w:multiLevelType w:val="hybridMultilevel"/>
    <w:tmpl w:val="47F6373A"/>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262358">
    <w:abstractNumId w:val="5"/>
  </w:num>
  <w:num w:numId="2" w16cid:durableId="509879656">
    <w:abstractNumId w:val="11"/>
  </w:num>
  <w:num w:numId="3" w16cid:durableId="949241046">
    <w:abstractNumId w:val="9"/>
  </w:num>
  <w:num w:numId="4" w16cid:durableId="96146422">
    <w:abstractNumId w:val="6"/>
  </w:num>
  <w:num w:numId="5" w16cid:durableId="1119103580">
    <w:abstractNumId w:val="2"/>
  </w:num>
  <w:num w:numId="6" w16cid:durableId="249044874">
    <w:abstractNumId w:val="1"/>
  </w:num>
  <w:num w:numId="7" w16cid:durableId="1000812888">
    <w:abstractNumId w:val="4"/>
  </w:num>
  <w:num w:numId="8" w16cid:durableId="1071194600">
    <w:abstractNumId w:val="10"/>
  </w:num>
  <w:num w:numId="9" w16cid:durableId="1818187467">
    <w:abstractNumId w:val="3"/>
  </w:num>
  <w:num w:numId="10" w16cid:durableId="163783255">
    <w:abstractNumId w:val="0"/>
  </w:num>
  <w:num w:numId="11" w16cid:durableId="187909578">
    <w:abstractNumId w:val="7"/>
  </w:num>
  <w:num w:numId="12" w16cid:durableId="584338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38"/>
    <w:rsid w:val="00003291"/>
    <w:rsid w:val="0000338E"/>
    <w:rsid w:val="00007B38"/>
    <w:rsid w:val="0008449E"/>
    <w:rsid w:val="00087C4C"/>
    <w:rsid w:val="000A4C65"/>
    <w:rsid w:val="000C5AFC"/>
    <w:rsid w:val="001347CF"/>
    <w:rsid w:val="00140FAD"/>
    <w:rsid w:val="00153D96"/>
    <w:rsid w:val="00176270"/>
    <w:rsid w:val="00185562"/>
    <w:rsid w:val="001934F0"/>
    <w:rsid w:val="001C21E5"/>
    <w:rsid w:val="00205433"/>
    <w:rsid w:val="00241E7B"/>
    <w:rsid w:val="0025252C"/>
    <w:rsid w:val="00274C3B"/>
    <w:rsid w:val="002817CF"/>
    <w:rsid w:val="002C33AB"/>
    <w:rsid w:val="003111A3"/>
    <w:rsid w:val="0031343A"/>
    <w:rsid w:val="003273B9"/>
    <w:rsid w:val="003418E1"/>
    <w:rsid w:val="00361F85"/>
    <w:rsid w:val="00365446"/>
    <w:rsid w:val="0037318B"/>
    <w:rsid w:val="00382938"/>
    <w:rsid w:val="003867F5"/>
    <w:rsid w:val="00390D47"/>
    <w:rsid w:val="003C5F90"/>
    <w:rsid w:val="00400E27"/>
    <w:rsid w:val="0040697A"/>
    <w:rsid w:val="00427071"/>
    <w:rsid w:val="00434447"/>
    <w:rsid w:val="00443F18"/>
    <w:rsid w:val="00467CD8"/>
    <w:rsid w:val="004B1E52"/>
    <w:rsid w:val="004C3FCB"/>
    <w:rsid w:val="004C5166"/>
    <w:rsid w:val="004E5941"/>
    <w:rsid w:val="00531434"/>
    <w:rsid w:val="00554A80"/>
    <w:rsid w:val="005A7B40"/>
    <w:rsid w:val="005B497F"/>
    <w:rsid w:val="005E7D71"/>
    <w:rsid w:val="005F135D"/>
    <w:rsid w:val="00600E33"/>
    <w:rsid w:val="00625D80"/>
    <w:rsid w:val="00634D27"/>
    <w:rsid w:val="00640FE2"/>
    <w:rsid w:val="00665570"/>
    <w:rsid w:val="006A7174"/>
    <w:rsid w:val="006D3FBE"/>
    <w:rsid w:val="006F7955"/>
    <w:rsid w:val="00711262"/>
    <w:rsid w:val="00764EB1"/>
    <w:rsid w:val="0079221C"/>
    <w:rsid w:val="007952FD"/>
    <w:rsid w:val="007C2723"/>
    <w:rsid w:val="007E3819"/>
    <w:rsid w:val="00807F07"/>
    <w:rsid w:val="00812B26"/>
    <w:rsid w:val="0082220B"/>
    <w:rsid w:val="00847C87"/>
    <w:rsid w:val="008716C5"/>
    <w:rsid w:val="00880453"/>
    <w:rsid w:val="008B1E23"/>
    <w:rsid w:val="008B6230"/>
    <w:rsid w:val="008B6D1C"/>
    <w:rsid w:val="008B7168"/>
    <w:rsid w:val="00950090"/>
    <w:rsid w:val="00962847"/>
    <w:rsid w:val="00971255"/>
    <w:rsid w:val="00973B4C"/>
    <w:rsid w:val="00983F8D"/>
    <w:rsid w:val="00996B82"/>
    <w:rsid w:val="009B6030"/>
    <w:rsid w:val="009C441C"/>
    <w:rsid w:val="009D48B6"/>
    <w:rsid w:val="009E36F8"/>
    <w:rsid w:val="00AC198E"/>
    <w:rsid w:val="00AD7E41"/>
    <w:rsid w:val="00B113E3"/>
    <w:rsid w:val="00B3612D"/>
    <w:rsid w:val="00B4453F"/>
    <w:rsid w:val="00B56623"/>
    <w:rsid w:val="00BB106F"/>
    <w:rsid w:val="00BC6738"/>
    <w:rsid w:val="00BE2D3D"/>
    <w:rsid w:val="00BE4ADC"/>
    <w:rsid w:val="00BE5338"/>
    <w:rsid w:val="00C00D0C"/>
    <w:rsid w:val="00C14DDC"/>
    <w:rsid w:val="00C214EE"/>
    <w:rsid w:val="00C63824"/>
    <w:rsid w:val="00C83693"/>
    <w:rsid w:val="00C93E13"/>
    <w:rsid w:val="00CA3113"/>
    <w:rsid w:val="00CB10BC"/>
    <w:rsid w:val="00D406A7"/>
    <w:rsid w:val="00D41E7B"/>
    <w:rsid w:val="00D47F7F"/>
    <w:rsid w:val="00D65532"/>
    <w:rsid w:val="00D77294"/>
    <w:rsid w:val="00DB22A1"/>
    <w:rsid w:val="00DD50C0"/>
    <w:rsid w:val="00DF6660"/>
    <w:rsid w:val="00E04E71"/>
    <w:rsid w:val="00E12DFE"/>
    <w:rsid w:val="00E25BE9"/>
    <w:rsid w:val="00E5281D"/>
    <w:rsid w:val="00E70A3A"/>
    <w:rsid w:val="00E7591A"/>
    <w:rsid w:val="00EA1EF4"/>
    <w:rsid w:val="00EB4A71"/>
    <w:rsid w:val="00F272C2"/>
    <w:rsid w:val="00F424C4"/>
    <w:rsid w:val="00F47FA4"/>
    <w:rsid w:val="00F95C3B"/>
    <w:rsid w:val="00FA5E5B"/>
    <w:rsid w:val="00FD3E5E"/>
    <w:rsid w:val="00FF2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9386"/>
  <w15:chartTrackingRefBased/>
  <w15:docId w15:val="{E096DDA2-55E9-4B89-87DB-CCC0FE95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38"/>
  </w:style>
  <w:style w:type="paragraph" w:styleId="Heading1">
    <w:name w:val="heading 1"/>
    <w:basedOn w:val="Normal"/>
    <w:next w:val="Normal"/>
    <w:link w:val="Heading1Char"/>
    <w:uiPriority w:val="9"/>
    <w:qFormat/>
    <w:rsid w:val="00007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38"/>
    <w:rPr>
      <w:rFonts w:eastAsiaTheme="majorEastAsia" w:cstheme="majorBidi"/>
      <w:color w:val="272727" w:themeColor="text1" w:themeTint="D8"/>
    </w:rPr>
  </w:style>
  <w:style w:type="paragraph" w:styleId="Title">
    <w:name w:val="Title"/>
    <w:basedOn w:val="Normal"/>
    <w:next w:val="Normal"/>
    <w:link w:val="TitleChar"/>
    <w:uiPriority w:val="10"/>
    <w:qFormat/>
    <w:rsid w:val="00007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38"/>
    <w:pPr>
      <w:spacing w:before="160"/>
      <w:jc w:val="center"/>
    </w:pPr>
    <w:rPr>
      <w:i/>
      <w:iCs/>
      <w:color w:val="404040" w:themeColor="text1" w:themeTint="BF"/>
    </w:rPr>
  </w:style>
  <w:style w:type="character" w:customStyle="1" w:styleId="QuoteChar">
    <w:name w:val="Quote Char"/>
    <w:basedOn w:val="DefaultParagraphFont"/>
    <w:link w:val="Quote"/>
    <w:uiPriority w:val="29"/>
    <w:rsid w:val="00007B38"/>
    <w:rPr>
      <w:i/>
      <w:iCs/>
      <w:color w:val="404040" w:themeColor="text1" w:themeTint="BF"/>
    </w:rPr>
  </w:style>
  <w:style w:type="paragraph" w:styleId="ListParagraph">
    <w:name w:val="List Paragraph"/>
    <w:basedOn w:val="Normal"/>
    <w:uiPriority w:val="34"/>
    <w:qFormat/>
    <w:rsid w:val="00007B38"/>
    <w:pPr>
      <w:ind w:left="720"/>
      <w:contextualSpacing/>
    </w:pPr>
  </w:style>
  <w:style w:type="character" w:styleId="IntenseEmphasis">
    <w:name w:val="Intense Emphasis"/>
    <w:basedOn w:val="DefaultParagraphFont"/>
    <w:uiPriority w:val="21"/>
    <w:qFormat/>
    <w:rsid w:val="00007B38"/>
    <w:rPr>
      <w:i/>
      <w:iCs/>
      <w:color w:val="0F4761" w:themeColor="accent1" w:themeShade="BF"/>
    </w:rPr>
  </w:style>
  <w:style w:type="paragraph" w:styleId="IntenseQuote">
    <w:name w:val="Intense Quote"/>
    <w:basedOn w:val="Normal"/>
    <w:next w:val="Normal"/>
    <w:link w:val="IntenseQuoteChar"/>
    <w:uiPriority w:val="30"/>
    <w:qFormat/>
    <w:rsid w:val="00007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38"/>
    <w:rPr>
      <w:i/>
      <w:iCs/>
      <w:color w:val="0F4761" w:themeColor="accent1" w:themeShade="BF"/>
    </w:rPr>
  </w:style>
  <w:style w:type="character" w:styleId="IntenseReference">
    <w:name w:val="Intense Reference"/>
    <w:basedOn w:val="DefaultParagraphFont"/>
    <w:uiPriority w:val="32"/>
    <w:qFormat/>
    <w:rsid w:val="00007B38"/>
    <w:rPr>
      <w:b/>
      <w:bCs/>
      <w:smallCaps/>
      <w:color w:val="0F4761" w:themeColor="accent1" w:themeShade="BF"/>
      <w:spacing w:val="5"/>
    </w:rPr>
  </w:style>
  <w:style w:type="paragraph" w:styleId="Header">
    <w:name w:val="header"/>
    <w:basedOn w:val="Normal"/>
    <w:link w:val="HeaderChar"/>
    <w:uiPriority w:val="99"/>
    <w:unhideWhenUsed/>
    <w:rsid w:val="003C5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F90"/>
  </w:style>
  <w:style w:type="paragraph" w:styleId="Footer">
    <w:name w:val="footer"/>
    <w:basedOn w:val="Normal"/>
    <w:link w:val="FooterChar"/>
    <w:uiPriority w:val="99"/>
    <w:unhideWhenUsed/>
    <w:rsid w:val="003C5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F90"/>
  </w:style>
  <w:style w:type="character" w:styleId="Hyperlink">
    <w:name w:val="Hyperlink"/>
    <w:basedOn w:val="DefaultParagraphFont"/>
    <w:uiPriority w:val="99"/>
    <w:unhideWhenUsed/>
    <w:rsid w:val="00205433"/>
    <w:rPr>
      <w:color w:val="467886" w:themeColor="hyperlink"/>
      <w:u w:val="single"/>
    </w:rPr>
  </w:style>
  <w:style w:type="character" w:styleId="UnresolvedMention">
    <w:name w:val="Unresolved Mention"/>
    <w:basedOn w:val="DefaultParagraphFont"/>
    <w:uiPriority w:val="99"/>
    <w:semiHidden/>
    <w:unhideWhenUsed/>
    <w:rsid w:val="0020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13" Type="http://schemas.openxmlformats.org/officeDocument/2006/relationships/customXml" Target="ink/ink2.xml"/><Relationship Id="rId18" Type="http://schemas.openxmlformats.org/officeDocument/2006/relationships/hyperlink" Target="mailto:clerk@battisford-pc.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eader" Target="header3.xml"/><Relationship Id="rId10" Type="http://schemas.openxmlformats.org/officeDocument/2006/relationships/hyperlink" Target="https://planning.baberghmidsuffolk.gov.uk/online-applications/applicationDetails.do?activeTab=documents&amp;keyVal=T8HZLFSH0A20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ttisford-pc.gov.uk" TargetMode="External"/><Relationship Id="rId14" Type="http://schemas.openxmlformats.org/officeDocument/2006/relationships/image" Target="media/image3.png"/><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30:09.947"/>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26.457"/>
    </inkml:context>
    <inkml:brush xml:id="br0">
      <inkml:brushProperty name="width" value="0.035" units="cm"/>
      <inkml:brushProperty name="height" value="0.035" units="cm"/>
    </inkml:brush>
  </inkml:definitions>
  <inkml:trace contextRef="#ctx0" brushRef="#br0">229 222 24575,'60'-20'0,"-57"19"0,0 0 0,1 0 0,-1 1 0,0-1 0,0 1 0,1 0 0,-1 0 0,0 0 0,1 1 0,-1-1 0,0 1 0,0-1 0,1 1 0,-1 0 0,5 3 0,-8-4 0,0 1 0,0-1 0,0 0 0,0 1 0,-1-1 0,1 0 0,0 1 0,0-1 0,0 0 0,0 0 0,0 1 0,-1-1 0,1 0 0,0 1 0,0-1 0,0 0 0,-1 0 0,1 1 0,0-1 0,-1 0 0,1 0 0,0 0 0,0 1 0,-1-1 0,1 0 0,0 0 0,-1 0 0,1 0 0,0 0 0,-1 0 0,1 0 0,0 0 0,-1 0 0,1 0 0,-1 0 0,1 0 0,0 0 0,-1 0 0,-19 5 0,19-4 0,-45 9 0,-1-2 0,-1-2 0,1-2 0,-80-3 0,135-1 0,1-1 0,-1 0 0,0 0 0,14-4 0,15-3 0,48-1 0,1 3 0,150 11 0,-235-5 0,0 0 0,0 0 0,0-1 0,0 1 0,0 0 0,0 0 0,0 0 0,0 1 0,0-1 0,0 0 0,-1 0 0,1 0 0,0 1 0,0-1 0,0 0 0,0 1 0,0-1 0,0 1 0,-1-1 0,1 1 0,0-1 0,0 1 0,-1 0 0,1-1 0,0 1 0,-1 0 0,2 1 0,-3-1 0,0 0 0,0 0 0,0 1 0,0-1 0,1 0 0,-1 0 0,-1 0 0,1 0 0,0-1 0,0 1 0,0 0 0,0 0 0,-1-1 0,1 1 0,-2 0 0,-58 22 0,58-22 0,-1 1 0,0-1 0,1 1 0,0 0 0,-1 0 0,1 0 0,0 1 0,0-1 0,0 1 0,0 0 0,1-1 0,-1 1 0,1 0 0,0 1 0,0-1 0,0 0 0,0 1 0,0-1 0,1 1 0,-1-1 0,1 1 0,0 0 0,0-1 0,0 7 0,-1 10 0,0-1 0,1 1 0,4 33 0,-1-19 0,-1-28 0,-1-1 0,0 1 0,0-1 0,0 1 0,-1-1 0,1 1 0,-1-1 0,-1 0 0,1 1 0,-1-1 0,0 0 0,0 0 0,0 0 0,-1 0 0,0 0 0,0 0 0,0-1 0,0 0 0,-1 1 0,0-1 0,1 0 0,-2-1 0,1 1 0,0-1 0,-1 0 0,1 0 0,-1 0 0,0-1 0,0 1 0,0-1 0,-1 0 0,1-1 0,0 1 0,-7 0 0,-92 9 0,117-13 0,1 0 0,-1-2 0,0 0 0,0 0 0,-1-1 0,1-1 0,16-9 0,38-16 0,-56 27 0,0-1 0,0 0 0,-1-1 0,0 0 0,0 0 0,-1-1 0,1 0 0,-2-1 0,15-14 0,-9 5 0,-1-1 0,-1-1 0,0 0 0,9-21 0,-17 87 0,-6 208 0,6-315 0,3 1 0,2 1 0,3-1 0,34-100 0,-40 140 0,1 0 0,1 0 0,1 1 0,1 0 0,0 1 0,1 0 0,1 1 0,1 0 0,0 0 0,1 2 0,0 0 0,2 0 0,-1 1 0,2 1 0,22-13 0,-26 17 0,-9 6 0,0-1 0,-1 1 0,1 0 0,1 0 0,-1 1 0,0-1 0,6-1 0,-9 3 0,0 0 0,0 0 0,0 0 0,0 1 0,0-1 0,0 0 0,0 0 0,0 1 0,0-1 0,0 1 0,0-1 0,0 1 0,0-1 0,0 1 0,0-1 0,0 1 0,0 0 0,-1 0 0,1-1 0,0 1 0,0 0 0,-1 0 0,1 0 0,-1 0 0,1 0 0,-1 0 0,1 0 0,-1 0 0,1 0 0,-1 0 0,0 0 0,0 0 0,1 0 0,-1 0 0,0 2 0,2 6 0,-1 0 0,0 0 0,0 1 0,-1-1 0,0 0 0,-1 0 0,0 0 0,0 0 0,-1 1 0,0-1 0,0-1 0,-1 1 0,0 0 0,-1-1 0,0 1 0,-7 9 0,4-8 0,0 0 0,-1-1 0,0 0 0,0 0 0,-1 0 0,0-1 0,-1-1 0,0 0 0,0 0 0,-1-1 0,-21 10 0,29-15 0,0 0 0,0 1 0,0-1 0,0 1 0,0 0 0,1 0 0,-1 0 0,1 0 0,-1 1 0,1-1 0,-3 4 0,4-5 0,1-1 0,0 1 0,0-1 0,-1 1 0,1 0 0,0-1 0,0 1 0,0-1 0,0 1 0,0-1 0,0 1 0,0-1 0,0 1 0,0 0 0,0-1 0,0 1 0,0-1 0,0 1 0,0-1 0,0 1 0,0-1 0,1 1 0,-1 0 0,0-1 0,1 1 0,0 0 0,0 1 0,0-1 0,1 0 0,-1 0 0,0 0 0,1-1 0,-1 1 0,1 0 0,-1 0 0,1-1 0,-1 1 0,1-1 0,2 1 0,35 6 0,-31-6 0,0 1 0,0-1 0,0 1 0,0 1 0,0-1 0,-1 1 0,9 5 0,-13-6 0,-1-1 0,0 1 0,0 0 0,0 1 0,0-1 0,0 0 0,0 1 0,-1-1 0,1 1 0,-1-1 0,1 1 0,-1 0 0,0-1 0,0 1 0,0 0 0,-1 0 0,1 0 0,-1 0 0,1 0 0,-1 0 0,0 0 0,0-1 0,-1 1 0,0 6 0,-1 0 0,0-1 0,-1 1 0,0-1 0,0 0 0,0 0 0,-1 0 0,-1 0 0,1-1 0,-1 0 0,-1 0 0,1 0 0,-1 0 0,0-1 0,-12 9 0,7-5 0,0-2 0,0 1 0,-1-1 0,-1-1 0,1 0 0,-1-1 0,0-1 0,-19 6 0,16-8 0,1-1 0,-1-1 0,-30-1 0,32-1 0,0 1 0,0 1 0,1 0 0,-19 4 0,32-5 0,-1 0 0,1 0 0,0 0 0,0 0 0,0 0 0,0-1 0,0 1 0,0 0 0,-1 0 0,1 0 0,0 0 0,0 0 0,0 0 0,0 0 0,0 0 0,-1 0 0,1 0 0,0 0 0,0 1 0,0-1 0,0 0 0,0 0 0,0 0 0,-1 0 0,1 0 0,0 0 0,0 0 0,0 0 0,0 0 0,0 0 0,0 0 0,0 0 0,0 1 0,-1-1 0,1 0 0,0 0 0,0 0 0,0 0 0,0 0 0,0 0 0,0 1 0,0-1 0,0 0 0,0 0 0,0 0 0,0 0 0,0 0 0,0 0 0,0 1 0,0-1 0,0 0 0,0 0 0,0 0 0,0 0 0,0 0 0,0 0 0,0 1 0,0-1 0,0 0 0,0 0 0,0 0 0,0 0 0,1 0 0,-1 0 0,0 1 0,13 4 0,20 1 0,229-2 0,-155-5 0,-99 1 0,1 0 0,-1-1 0,1 0 0,-1 0 0,0-1 0,1 0 0,-1 0 0,11-6 0,-15 6 0,0 0 0,0 0 0,-1-1 0,1 0 0,-1 1 0,0-2 0,1 1 0,-1 0 0,0 0 0,-1-1 0,1 0 0,-1 1 0,1-1 0,-1 0 0,0 0 0,-1 0 0,3-8 0,10-28 0,2 1 0,1 0 0,2 2 0,2 0 0,2 1 0,1 1 0,1 1 0,2 1 0,1 1 0,2 2 0,55-44 0,-73 66 0,0 1 0,1 0 0,-1 1 0,22-7 0,30-16 0,-117 38 0,-95 49 0,73-26 0,66-27 0,-1 0 0,1 0 0,0 1 0,0 1 0,0-1 0,1 1 0,0 1 0,1 0 0,0 0 0,0 0 0,-11 18 0,14-20 0,0 0 0,1 0 0,0 1 0,0-1 0,0 1 0,1-1 0,0 1 0,0 0 0,1 0 0,0 0 0,0 0 0,1 0 0,-1 0 0,1 0 0,1 0 0,0 0 0,0 0 0,4 13 0,1-5 0,1 0 0,1-1 0,1 0 0,0-1 0,0 1 0,17 16 0,76 65 0,-23-23 0,-73-65 0,0 0 0,-1 0 0,1 1 0,-1-1 0,-1 1 0,0 0 0,0 0 0,5 16 0,-7-18 0,-1 0 0,1-1 0,-1 1 0,0 0 0,-1 0 0,1 0 0,-1 0 0,-1-1 0,1 1 0,-1 0 0,0 0 0,0 0 0,0-1 0,-4 9 0,3-11 0,0 0 0,-1 0 0,1 0 0,-1 0 0,0-1 0,1 1 0,-1-1 0,0 0 0,0 0 0,-1 0 0,1 0 0,0-1 0,-1 1 0,1-1 0,-1 0 0,-6 2 0,-65 10 0,64-12 0,1 0 0,-12 3 0,0-2 0,0-1 0,-38-2 0,60 1 0,0 0 0,0 0 0,-1 0 0,1 0 0,0 0 0,0 0 0,-1 0 0,1 0 0,0 0 0,0 0 0,0 0 0,-1 0 0,1 0 0,0 0 0,0 0 0,-1 0 0,1-1 0,0 1 0,0 0 0,0 0 0,-1 0 0,1 0 0,0 0 0,0 0 0,0-1 0,0 1 0,0 0 0,-1 0 0,1 0 0,0-1 0,0 1 0,0 0 0,0 0 0,0 0 0,0-1 0,0 1 0,0 0 0,0 0 0,0-1 0,-1 1 0,1 0 0,0 0 0,0 0 0,1-1 0,-1 1 0,0 0 0,0 0 0,0-1 0,0 1 0,0 0 0,0 0 0,0-1 0,13-12 0,22-8 0,38-16 0,0-3 0,95-71 0,-158 103 0,0-1 0,0 0 0,-1 0 0,-1-1 0,0 0 0,0-1 0,-1 1 0,0-2 0,6-13 0,4-14 0,18-60 0,-9 21 0,-8 33 0,46-83 0,-64 128 0,0-1 0,0 1 0,0 0 0,0-1 0,0 1 0,0 0 0,1 0 0,-1-1 0,0 1 0,0 0 0,0-1 0,0 1 0,0 0 0,0 0 0,1-1 0,-1 1 0,0 0 0,0 0 0,0-1 0,0 1 0,1 0 0,-1 0 0,0 0 0,0-1 0,1 1 0,-1 0 0,0 0 0,0 0 0,1 0 0,-1 0 0,0 0 0,1 0 0,-1-1 0,0 1 0,0 0 0,1 0 0,-1 0 0,0 0 0,1 0 0,-1 0 0,0 0 0,1 1 0,-1-1 0,0 0 0,0 0 0,1 0 0,-1 0 0,0 0 0,0 0 0,1 0 0,-1 1 0,0-1 0,0 0 0,1 0 0,-1 1 0,6 23 0,-4 40 0,-2-60 0,0 84 0,-3 100 0,1-176 0,-1 0 0,0 0 0,0 0 0,-1-1 0,0 0 0,-1 1 0,-8 11 0,1 2 0,11-24 0,1 0 0,-1 1 0,0-1 0,1 0 0,-1 1 0,1-1 0,0 0 0,-1 1 0,1-1 0,0 1 0,0-1 0,0 0 0,0 1 0,0-1 0,0 1 0,0-1 0,0 1 0,1-1 0,-1 0 0,1 1 0,-1-1 0,1 0 0,-1 1 0,1-1 0,0 0 0,-1 0 0,3 2 0,-1-1 0,1 0 0,-1 0 0,1-1 0,-1 1 0,1-1 0,0 1 0,-1-1 0,1 0 0,0 0 0,0-1 0,0 1 0,5 0 0,-1 0 0,-1 0 0,0-1 0,1 0 0,-1 0 0,1-1 0,-1 0 0,0 0 0,0 0 0,0-1 0,1 0 0,-1 0 0,-1 0 0,8-5 0,12-15 0,-1-2 0,-1-1 0,29-41 0,-51 66 0,-1 0 0,1-1 0,-1 1 0,1-1 0,-1 1 0,1-1 0,-1 1 0,0-1 0,1 1 0,-1-1 0,0 1 0,1-1 0,-1 0 0,0 1 0,0-1 0,1 0 0,-1 1 0,0-1 0,0 0 0,0 1 0,0-1 0,0 1 0,0-1 0,0 0 0,0 1 0,0-1 0,0 0 0,0 1 0,-1-1 0,1 0 0,0 1 0,0-1 0,-1 1 0,1-1 0,0 0 0,-1 1 0,1-1 0,-1 0 0,0 1 0,0-1 0,-1 1 0,1 0 0,0 0 0,0 0 0,0 0 0,0 0 0,-1 0 0,1 1 0,0-1 0,0 0 0,0 1 0,0-1 0,0 0 0,0 1 0,0-1 0,0 1 0,0 0 0,0-1 0,0 1 0,0 0 0,-1 1 0,-8 6 0,1 2 0,0-1 0,1 1 0,0 0 0,1 1 0,0 0 0,0 0 0,1 1 0,1 0 0,0 0 0,0 0 0,1 0 0,-4 25 0,8-36 0,0 0 0,0 0 0,0 0 0,0 0 0,0 0 0,0 0 0,0 0 0,0 0 0,0 0 0,1 0 0,-1 0 0,0 0 0,1-1 0,-1 1 0,1 0 0,-1 0 0,1 0 0,-1 0 0,1-1 0,-1 1 0,1 0 0,0 0 0,0-1 0,-1 1 0,1-1 0,0 1 0,0 0 0,0-1 0,0 0 0,-1 1 0,1-1 0,0 1 0,0-1 0,0 0 0,0 0 0,0 0 0,0 1 0,0-1 0,0 0 0,0 0 0,0 0 0,0-1 0,0 1 0,0 0 0,0 0 0,0 0 0,0-1 0,0 1 0,0 0 0,-1-1 0,1 1 0,0-1 0,0 1 0,1-2 0,54-31 0,-50 29 0,73-60 0,-40 31 0,-38 32 0,0 0 0,-1 1 0,1-1 0,0 0 0,0 1 0,-1-1 0,1 1 0,0-1 0,0 1 0,0-1 0,0 1 0,0-1 0,0 1 0,0 0 0,-1 0 0,1-1 0,0 1 0,0 0 0,0 0 0,0 0 0,0 0 0,0 0 0,0 0 0,0 1 0,0-1 0,2 1 0,-2 0 0,0 0 0,0 0 0,0 0 0,0 0 0,0 0 0,0 0 0,-1 1 0,1-1 0,0 0 0,-1 1 0,1-1 0,-1 1 0,1-1 0,-1 0 0,1 4 0,0 8 0,1 1 0,-2 0 0,-1 15 0,1-20 0,-2 10 0,1-14 0,1 0 0,-1 0 0,1 0 0,0 0 0,0 0 0,0 0 0,0 0 0,1 0 0,0 0 0,0 0 0,1 0 0,-1 0 0,5 8 0,-5-12 0,0-1 0,-1 1 0,1-1 0,0 0 0,0 0 0,-1 1 0,1-1 0,0 0 0,0 0 0,-1 0 0,1 0 0,0 0 0,0 0 0,0 0 0,-1 0 0,1 0 0,0 0 0,0 0 0,-1-1 0,1 1 0,0 0 0,0 0 0,-1-1 0,1 1 0,0 0 0,-1-1 0,1 1 0,0-1 0,-1 1 0,1-1 0,-1 1 0,1-1 0,-1 0 0,1 1 0,-1-1 0,1 0 0,-1 1 0,0-1 0,1 0 0,-1 1 0,0-1 0,0 0 0,1-1 0,19-39 0,-18 36 0,23-33 0,-25 37 0,1 1 0,-1 0 0,0-1 0,0 1 0,1 0 0,-1 0 0,0-1 0,0 1 0,1 0 0,-1 0 0,0-1 0,1 1 0,-1 0 0,0 0 0,1 0 0,-1-1 0,0 1 0,1 0 0,-1 0 0,0 0 0,1 0 0,-1 0 0,1 0 0,-1 0 0,0 0 0,1 0 0,-1 0 0,1 0 0,-1 0 0,0 0 0,1 0 0,0 1 0,1 23 0,-3-19 0,0 0 0,0 0 0,0 0 0,-1 0 0,0 0 0,0 0 0,0-1 0,-1 1 0,0-1 0,1 1 0,-1-1 0,-1 0 0,1 0 0,-1-1 0,1 1 0,-1-1 0,0 0 0,0 1 0,-7 2 0,3 0 0,0 0 0,1 1 0,-1-1 0,-9 13 0,14-14 0,0 1 0,0-1 0,0 1 0,1 0 0,-4 10 0,4-11 0,2-23 0,1 5 0,0-7 0,0-1 0,2 1 0,0 0 0,2 0 0,0 0 0,11-28 0,-11 37 0,0 2 0,0-1 0,1 1 0,0-1 0,1 2 0,0-1 0,0 1 0,1 0 0,0 0 0,0 1 0,1 0 0,0 1 0,16-9 0,-6 4 0,-13 6 0,1 1 0,-1 0 0,1 1 0,0 0 0,1 0 0,-1 0 0,0 1 0,15-3 0,-21 5 0,0 0 0,-1 0 0,1 0 0,0 0 0,-1 0 0,1 0 0,-1 0 0,1 1 0,0-1 0,-1 0 0,1 0 0,-1 1 0,1-1 0,-1 0 0,1 1 0,0-1 0,-1 1 0,0-1 0,1 0 0,-1 1 0,1-1 0,-1 1 0,0-1 0,1 1 0,-1 0 0,0-1 0,1 1 0,-1-1 0,0 2 0,-1 22 0,-17 25 0,17-46 0,-9 18 0,1 0 0,-2-1 0,-1 0 0,-1-1 0,0 0 0,-1-1 0,-24 23 0,38-41 0,0 0 0,0 1 0,-1-1 0,1 0 0,0 0 0,0 0 0,-1 0 0,1 0 0,0 0 0,0 1 0,0-1 0,-1 0 0,1 0 0,0 0 0,0 0 0,0 1 0,0-1 0,-1 0 0,1 0 0,0 1 0,0-1 0,0 0 0,0 0 0,0 1 0,0-1 0,0 0 0,0 0 0,0 1 0,0-1 0,0 0 0,0 0 0,0 1 0,0-1 0,0 0 0,0 0 0,0 1 0,0-1 0,0 0 0,0 0 0,0 1 0,0-1 0,1 0 0,-1 0 0,0 1 0,0-1 0,0 0 0,1 0 0,16 5 0,34-4 0,-44-2 0,23 1 0,-9 0 0,-1 0 0,0-2 0,38-7 0,-52 7 0,1 0 0,-1 0 0,0 0 0,0-1 0,-1 0 0,1 0 0,-1-1 0,1 0 0,-1 0 0,0 0 0,-1 0 0,1-1 0,-1 0 0,1 0 0,-2 0 0,6-9 0,12-24 0,-1-2 0,25-77 0,-34 72 0,-1 0 0,4-72 0,-13 105 0,-5 34 0,-2 1 0,-1-1 0,0-1 0,-17 32 0,12-27 0,1 0 0,1 1 0,1 0 0,-5 34 0,10-36 0,2-3 0,-1-1 0,-1 1 0,-1-1 0,-8 22 0,8-33 0,8-19 0,12-21 0,-9 24 0,-1 0 0,1 1 0,1 0 0,-1 0 0,1 1 0,0 0 0,0 0 0,0 1 0,10-5 0,-14 7 0,0 0 0,-1 1 0,1-1 0,0 0 0,0 1 0,0 0 0,0 0 0,0-1 0,-1 2 0,1-1 0,0 0 0,0 1 0,0-1 0,0 1 0,-1 0 0,1 0 0,0 0 0,-1 0 0,1 0 0,0 0 0,-1 1 0,0 0 0,1-1 0,-1 1 0,0 0 0,0 0 0,0 0 0,3 3 0,-2 0 0,0 0 0,0-1 0,0 1 0,1-1 0,0 0 0,0 0 0,0 0 0,0-1 0,1 0 0,-1 1 0,1-1 0,0-1 0,0 1 0,0-1 0,0 0 0,1 0 0,-1-1 0,0 1 0,1-1 0,-1 0 0,1-1 0,0 1 0,-1-1 0,11-1 0,11-2 0,45-12 0,-37 6 0,-33 9 0,1 0 0,-1-1 0,0 0 0,1 1 0,-1-1 0,0 0 0,1 0 0,-1 0 0,0-1 0,0 1 0,0 0 0,0-1 0,0 1 0,2-4 0,-3 5 0,-1-1 0,1 0 0,-1 0 0,0 0 0,1 1 0,-1-1 0,0 0 0,0 0 0,0 0 0,0 0 0,1 0 0,-1 0 0,0 0 0,-1 0 0,1 1 0,0-1 0,0 0 0,0 0 0,0 0 0,-1 0 0,1 0 0,0 1 0,-1-1 0,1 0 0,-2-1 0,0-2 0,-1 1 0,0 0 0,0 0 0,0 1 0,0-1 0,-1 0 0,1 1 0,-1 0 0,0 0 0,0 0 0,1 0 0,-1 1 0,0-1 0,0 1 0,-5-1 0,4 2 0,-1-1 0,1 1 0,-1 0 0,0 0 0,1 1 0,-1 0 0,1 0 0,-1 0 0,1 0 0,-10 5 0,13-5 0,0-1 0,0 1 0,0 0 0,0 0 0,1 0 0,-1 0 0,0 0 0,1 0 0,-1 1 0,1-1 0,-1 1 0,1-1 0,0 1 0,0-1 0,-1 1 0,1 0 0,0-1 0,1 1 0,-1 0 0,0 0 0,0 0 0,1 0 0,-1 0 0,1 0 0,-1 0 0,1 0 0,0 0 0,0 0 0,0 0 0,0 0 0,0 0 0,1 0 0,0 2 0,0-1 0,0-1 0,0 0 0,1 0 0,-1 0 0,1 0 0,0 0 0,0 0 0,0 0 0,0 0 0,0 0 0,0-1 0,0 1 0,0-1 0,1 0 0,-1 0 0,0 0 0,1 0 0,-1 0 0,1 0 0,-1-1 0,1 1 0,4 0 0,66 4 0,-63-5 0,18 1 0,-10 1 0,0-2 0,0-1 0,28-3 0,-41 3 0,-1 0 0,0 0 0,0 0 0,0-1 0,0 1 0,0-1 0,0 0 0,0 0 0,-1 0 0,1-1 0,-1 1 0,1-1 0,-1 0 0,0 0 0,0 0 0,0 0 0,-1-1 0,1 1 0,-1-1 0,3-3 0,12-19 0,-10 29 0,-3 14 0,0-3 0,1-25 0,8-13 0,-11 20 0,1 0 0,0 1 0,1 0 0,-1-1 0,1 1 0,-1 1 0,1-1 0,0 0 0,0 1 0,0 0 0,0 0 0,0 0 0,1 0 0,-1 1 0,0 0 0,1 0 0,-1 0 0,1 0 0,0 1 0,-1-1 0,1 1 0,-1 0 0,1 1 0,0-1 0,4 2 0,-4 0 0,0 0 0,-1 0 0,1 0 0,-1 0 0,0 1 0,0 0 0,0 0 0,0 0 0,0 1 0,0-1 0,-1 1 0,0 0 0,0 0 0,0 0 0,0 0 0,0 0 0,-1 1 0,0-1 0,0 1 0,0 0 0,-1-1 0,1 1 0,0 6 0,0-3 0,0 4 0,1 0 0,0 0 0,10 22 0,-13-33 0,1 0 0,-1 0 0,1 0 0,-1 0 0,1 0 0,0 0 0,0 0 0,0 0 0,0 0 0,-1 0 0,1 0 0,0 0 0,0-1 0,0 1 0,1 0 0,-1-1 0,0 1 0,0-1 0,2 1 0,-1-1 0,-1 0 0,1 0 0,-1-1 0,0 1 0,1-1 0,-1 1 0,1-1 0,-1 1 0,0-1 0,0 0 0,1 0 0,-1 0 0,0 0 0,0 0 0,0 0 0,0 0 0,0 0 0,0 0 0,0 0 0,0 0 0,0-3 0,37-60 0,-28 45 0,1 0 0,0 0 0,17-19 0,-25 34 0,1 0 0,0 0 0,0 0 0,0 0 0,0 1 0,1 0 0,0 0 0,-1 0 0,1 0 0,0 1 0,0 0 0,1 0 0,-1 0 0,0 0 0,1 1 0,-1 0 0,7 0 0,-12 1 0,1 1 0,-1-1 0,1 0 0,-1 1 0,0-1 0,1 1 0,-1-1 0,0 1 0,1-1 0,-1 1 0,0-1 0,0 1 0,1-1 0,-1 1 0,0-1 0,0 1 0,0 0 0,0-1 0,0 1 0,0-1 0,0 1 0,0-1 0,0 1 0,0 0 0,0-1 0,0 1 0,0-1 0,0 1 0,-1-1 0,1 1 0,0-1 0,-1 2 0,-8 34 0,3-13 0,6-20 0,0 1 0,0-1 0,0 0 0,0 0 0,0 1 0,1-1 0,-1 0 0,1 0 0,0 0 0,0 0 0,0 0 0,1 0 0,-1 0 0,0 0 0,1 0 0,0 0 0,0-1 0,0 1 0,0-1 0,0 0 0,1 1 0,-1-1 0,1 0 0,-1 0 0,1 0 0,0-1 0,0 1 0,-1-1 0,7 3 0,6 5 0,-14-9 0,1 1 0,-1 0 0,0-1 0,1 1 0,-1 0 0,0 0 0,1 0 0,-1 0 0,0 0 0,0 0 0,0 0 0,0 0 0,0 0 0,0 1 0,0-1 0,0 0 0,-1 1 0,1-1 0,0 0 0,-1 1 0,1-1 0,-1 1 0,0-1 0,1 1 0,-1-1 0,0 1 0,0-1 0,0 1 0,0 0 0,0-1 0,-1 4 0,0-3 0,-1 1 0,0 0 0,0 0 0,0-1 0,-1 1 0,1-1 0,0 0 0,-1 0 0,1 0 0,-1 0 0,0 0 0,0 0 0,-4 1 0,7-3 0,-1 0 0,1 0 0,-1 0 0,1 0 0,-1 0 0,1 1 0,-1-1 0,1 0 0,-1 0 0,1 0 0,-1 1 0,1-1 0,-1 0 0,1 1 0,-1-1 0,1 0 0,0 1 0,-1-1 0,1 0 0,0 1 0,-1-1 0,1 1 0,0-1 0,-1 1 0,1-1 0,0 1 0,0-1 0,0 1 0,-1-1 0,1 1 0,0-1 0,0 1 0,0-1 0,0 1 0,0-1 0,0 1 0,0-1 0,0 2 0,23 5 0,43-3 0,-62-4 0,66-6-1365,-42 0-5461</inkml:trace>
  <inkml:trace contextRef="#ctx0" brushRef="#br0" timeOffset="2484.29">3854 776 24575,'5'0'0,"6"0"0,5 0 0,5 0 0,7-5 0,4-1 0,1 1 0,-1 0 0,-5-3 0,-4 0 0,-5 1-8191</inkml:trace>
  <inkml:trace contextRef="#ctx0" brushRef="#br0" timeOffset="41646.11">4198 515 24575,'1'-7'0,"0"0"0,0 0 0,1 1 0,-1-1 0,1 0 0,1 1 0,-1 0 0,1-1 0,0 1 0,1 0 0,-1 1 0,1-1 0,0 0 0,1 1 0,-1 0 0,7-5 0,2-2 0,0 1 0,1 0 0,0 1 0,1 1 0,19-9 0,-17 11 0,1 1 0,1 0 0,-1 1 0,1 2 0,0-1 0,0 2 0,0 1 0,0 0 0,0 2 0,0 0 0,1 1 0,-2 0 0,29 9 0,-42-9 0,0-1 0,-1 1 0,1 1 0,0-1 0,-1 1 0,0 0 0,1 0 0,-1 0 0,0 0 0,-1 1 0,1 0 0,0-1 0,-1 1 0,0 1 0,0-1 0,0 0 0,-1 1 0,0-1 0,1 1 0,-1 0 0,-1 0 0,1 0 0,-1 0 0,1 8 0,0-2 0,0 1 0,-1-1 0,-1 1 0,0-1 0,0 1 0,-1 0 0,-1-1 0,0 1 0,0-1 0,-5 12 0,4-17 0,-1 0 0,0 0 0,0 0 0,0 0 0,0-1 0,-1 1 0,0-1 0,0-1 0,-1 1 0,1-1 0,-1 1 0,0-2 0,0 1 0,-9 3 0,-16 8 0,-53 16 0,69-26 0,-84 20 0,77-21 0,0 1 0,1 1 0,0 0 0,0 2 0,-24 12 0,42-19 0,0 1 0,0-1 0,1 1 0,-1 0 0,0 0 0,1 0 0,-1 0 0,1 0 0,0 0 0,0 1 0,0-1 0,-3 6 0,5-8 0,0 1 0,-1 0 0,1 0 0,0-1 0,0 1 0,0 0 0,0-1 0,0 1 0,0 0 0,0 0 0,1-1 0,-1 1 0,0 0 0,0-1 0,0 1 0,1 0 0,-1-1 0,0 1 0,1 0 0,-1-1 0,1 1 0,0 0 0,23 16 0,-3-7 0,0-1 0,1-1 0,1 0 0,-1-2 0,34 5 0,-53-11 0,0-1 0,0 1 0,0-1 0,0 0 0,0 0 0,0 0 0,0 0 0,0-1 0,0 1 0,-1-1 0,1 0 0,-1 0 0,1 0 0,-1 0 0,0 0 0,4-5 0,-4 6 0,-1 0 0,0 0 0,0-1 0,0 1 0,0 0 0,0-1 0,0 1 0,0-1 0,0 1 0,0-1 0,-1 0 0,1 1 0,0-1 0,-1 0 0,0 1 0,1-1 0,-1 0 0,0 0 0,0 1 0,0-1 0,0 0 0,0 0 0,0 1 0,-1-1 0,1 0 0,-1 1 0,1-1 0,-1 0 0,1 1 0,-2-3 0,2 4 0,-1-1 0,1 1 0,0 0 0,0-1 0,-1 1 0,1 0 0,0-1 0,0 1 0,-1 0 0,1 0 0,-1-1 0,1 1 0,0 0 0,-1 0 0,1 0 0,0-1 0,-1 1 0,1 0 0,-1 0 0,1 0 0,0 0 0,-1 0 0,1 0 0,-1 0 0,1 0 0,-1 0 0,1 0 0,0 0 0,-1 0 0,1 0 0,-1 0 0,1 0 0,-1 0 0,1 1 0,-1-1 0,-9 16 0,8-12 0,1 0 0,0 0 0,0 1 0,1-1 0,-1 0 0,1 0 0,0 7 0,1-6 0,1 0 0,0 0 0,0 0 0,1-1 0,-1 1 0,1-1 0,0 1 0,0-1 0,1 0 0,-1 0 0,1-1 0,0 1 0,0-1 0,0 0 0,1 0 0,-1 0 0,0 0 0,1-1 0,9 4 0,-11-5 0,0 0 0,0 0 0,-1 0 0,1 0 0,0-1 0,0 1 0,0-1 0,0 0 0,0 0 0,0 0 0,0 0 0,0-1 0,0 1 0,0-1 0,-1 1 0,1-1 0,0 0 0,0 0 0,0-1 0,-1 1 0,1 0 0,-1-1 0,1 0 0,-1 1 0,0-1 0,1 0 0,-1 0 0,0 0 0,0-1 0,0 1 0,-1 0 0,1-1 0,-1 1 0,1-1 0,1-5 0,-1 4 0,0-1 0,-1 1 0,1-1 0,-1 1 0,0-1 0,-1 0 0,1 0 0,-1 0 0,0 1 0,0-1 0,0 0 0,-1 0 0,0 0 0,0 1 0,0-1 0,0 0 0,-1 1 0,0-1 0,0 1 0,0 0 0,0 0 0,-4-5 0,4 6 0,0 1 0,-1 0 0,1-1 0,-1 1 0,0 0 0,0 0 0,1 0 0,-1 1 0,-1-1 0,1 1 0,0 0 0,0 0 0,0 0 0,-1 0 0,1 0 0,0 1 0,-1-1 0,1 1 0,-1 0 0,1 0 0,0 0 0,-1 0 0,1 1 0,0 0 0,-1-1 0,1 1 0,0 0 0,0 1 0,-1-1 0,1 1 0,-5 2 0,3-1 0,0 1 0,1-1 0,-1 1 0,1-1 0,0 1 0,0 0 0,0 1 0,0-1 0,1 1 0,-1 0 0,1-1 0,1 2 0,-1-1 0,-1 5 0,3-7 0,0-1 0,0 0 0,0 0 0,1 1 0,-1-1 0,1 0 0,0 1 0,0-1 0,0 0 0,0 1 0,0-1 0,0 1 0,1-1 0,-1 0 0,1 0 0,-1 1 0,1-1 0,0 0 0,0 0 0,0 0 0,0 1 0,0-1 0,1-1 0,-1 1 0,1 0 0,-1 0 0,1 0 0,0-1 0,-1 1 0,1-1 0,0 1 0,0-1 0,0 0 0,0 0 0,5 2 0,6 3 0,-1 0 0,0-1 0,0 0 0,1 0 0,0-2 0,25 5 0,-35-8 0,0 0 0,1 0 0,-1 0 0,0 0 0,0-1 0,1 1 0,-1-1 0,0 0 0,0 0 0,0 0 0,0-1 0,0 1 0,0-1 0,0 1 0,0-1 0,-1 0 0,1 0 0,-1-1 0,1 1 0,-1 0 0,0-1 0,0 1 0,0-1 0,0 0 0,0 0 0,-1 1 0,1-1 0,-1 0 0,2-5 0,5-24 0,-8 29 0,1-1 0,-1 0 0,1 0 0,0 1 0,0-1 0,0 0 0,1 1 0,-1-1 0,1 1 0,0-1 0,0 1 0,0 0 0,0 0 0,4-4 0,-5 7 0,1-1 0,-1 1 0,1 0 0,-1-1 0,1 1 0,-1 0 0,1 0 0,-1 0 0,1 0 0,-1 1 0,1-1 0,-1 0 0,0 1 0,1-1 0,-1 1 0,1-1 0,-1 1 0,0-1 0,1 1 0,-1 0 0,0 0 0,0 0 0,0 0 0,1 0 0,-1 0 0,0 0 0,0 0 0,-1 0 0,1 0 0,0 1 0,0-1 0,0 0 0,0 2 0,26 45 0,-25-43 0,0 0 0,1 0 0,-1-1 0,1 1 0,0-1 0,0 0 0,1 0 0,-1 0 0,1 0 0,0-1 0,0 1 0,0-1 0,6 3 0,-7-5 0,0 1 0,0-1 0,0-1 0,0 1 0,0 0 0,0-1 0,0 1 0,0-1 0,0 0 0,1 0 0,-1 0 0,0-1 0,0 1 0,0-1 0,0 0 0,0 0 0,0 0 0,0 0 0,0 0 0,0 0 0,0-1 0,-1 0 0,5-2 0,-3 0 0,0 1 0,0-1 0,0 0 0,0 0 0,0 0 0,-1 0 0,0-1 0,0 1 0,3-6 0,16-23 0,-22 33 0,1-1 0,-1 0 0,1 1 0,-1-1 0,1 1 0,-1-1 0,1 1 0,-1-1 0,1 1 0,0 0 0,-1-1 0,1 1 0,-1 0 0,1-1 0,0 1 0,0 0 0,-1 0 0,1-1 0,0 1 0,-1 0 0,1 0 0,0 0 0,-1 0 0,1 0 0,0 0 0,0 0 0,-1 0 0,1 0 0,0 1 0,-1-1 0,1 0 0,0 0 0,-1 1 0,1-1 0,0 0 0,-1 1 0,1-1 0,0 0 0,-1 1 0,1-1 0,-1 1 0,1-1 0,-1 1 0,1 0 0,0 0 0,20 40 0,-7-13 0,-10-25 4,0 0 1,0 0-1,0 0 0,0-1 0,0 1 0,1-1 0,-1 0 0,1-1 0,-1 1 1,1-1-1,0 1 0,-1-1 0,1-1 0,0 1 0,0-1 0,0 0 0,0 0 1,0 0-1,-1-1 0,1 1 0,0-1 0,0 0 0,-1-1 0,1 1 0,0-1 1,-1 0-1,0 0 0,5-3 0,-4 3-59,-1 0 0,1 0 0,-1-1 0,1 0 0,-1 1 0,0-1 0,0-1 0,0 1 0,-1-1 0,1 1 0,-1-1 0,0 0 0,0 0 0,0-1 0,0 1 0,-1 0 0,0-1 0,0 0 0,0 0 0,-1 1 0,1-1 0,-1 0 0,0 0 0,0 0 0,-1 0 0,0-8 0,-4-3-6771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8:47.70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50.760"/>
    </inkml:context>
    <inkml:brush xml:id="br0">
      <inkml:brushProperty name="width" value="0.035" units="cm"/>
      <inkml:brushProperty name="height" value="0.035" units="cm"/>
    </inkml:brush>
  </inkml:definitions>
  <inkml:trace contextRef="#ctx0" brushRef="#br0">0 0 23734,'0'741'0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787</Words>
  <Characters>4278</Characters>
  <Application>Microsoft Office Word</Application>
  <DocSecurity>0</DocSecurity>
  <Lines>118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5</cp:revision>
  <dcterms:created xsi:type="dcterms:W3CDTF">2026-01-13T13:20:00Z</dcterms:created>
  <dcterms:modified xsi:type="dcterms:W3CDTF">2026-01-13T16:13:00Z</dcterms:modified>
</cp:coreProperties>
</file>